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27736" w:rsidRDefault="00927736" w14:paraId="0A37501D" w14:textId="77777777"/>
    <w:tbl>
      <w:tblPr>
        <w:tblW w:w="1398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796"/>
        <w:gridCol w:w="2796"/>
        <w:gridCol w:w="2796"/>
        <w:gridCol w:w="2796"/>
        <w:gridCol w:w="2796"/>
      </w:tblGrid>
      <w:tr w:rsidR="00927736" w:rsidTr="5DD5BB3E" w14:paraId="792ABB01" w14:textId="77777777">
        <w:trPr>
          <w:trHeight w:val="420"/>
        </w:trPr>
        <w:tc>
          <w:tcPr>
            <w:tcW w:w="1398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49F45C23" w14:textId="77777777">
            <w:pPr>
              <w:rPr>
                <w:rFonts w:ascii="Arial" w:hAnsi="Arial" w:eastAsia="Arial" w:cs="Arial"/>
                <w:b/>
                <w:color w:val="000000"/>
                <w:sz w:val="32"/>
                <w:szCs w:val="32"/>
              </w:rPr>
            </w:pPr>
            <w:bookmarkStart w:name="top" w:id="0"/>
            <w:r>
              <w:rPr>
                <w:rFonts w:ascii="Arial" w:hAnsi="Arial" w:eastAsia="Arial" w:cs="Arial"/>
                <w:b/>
                <w:color w:val="000000"/>
                <w:sz w:val="32"/>
                <w:szCs w:val="32"/>
              </w:rPr>
              <w:t xml:space="preserve">Grade </w:t>
            </w:r>
            <w:r>
              <w:rPr>
                <w:rFonts w:ascii="Arial" w:hAnsi="Arial" w:eastAsia="Arial" w:cs="Arial"/>
                <w:b/>
                <w:sz w:val="32"/>
                <w:szCs w:val="32"/>
              </w:rPr>
              <w:t>K</w:t>
            </w:r>
            <w:r>
              <w:rPr>
                <w:rFonts w:ascii="Arial" w:hAnsi="Arial" w:eastAsia="Arial" w:cs="Arial"/>
                <w:b/>
                <w:color w:val="000000"/>
                <w:sz w:val="32"/>
                <w:szCs w:val="32"/>
              </w:rPr>
              <w:t xml:space="preserve"> Module </w:t>
            </w:r>
            <w:r>
              <w:rPr>
                <w:rFonts w:ascii="Arial" w:hAnsi="Arial" w:eastAsia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eastAsia="Arial" w:cs="Arial"/>
                <w:b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Arial" w:hAnsi="Arial" w:eastAsia="Arial" w:cs="Arial"/>
                <w:b/>
                <w:sz w:val="32"/>
                <w:szCs w:val="32"/>
              </w:rPr>
              <w:t>Two-Dimensional and Three- Dimensional Shapes</w:t>
            </w:r>
            <w:bookmarkEnd w:id="0"/>
          </w:p>
        </w:tc>
      </w:tr>
      <w:tr w:rsidR="00927736" w:rsidTr="5DD5BB3E" w14:paraId="424469F8" w14:textId="77777777">
        <w:trPr>
          <w:trHeight w:val="420"/>
        </w:trPr>
        <w:tc>
          <w:tcPr>
            <w:tcW w:w="1118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75ADFC40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Topic A:</w:t>
            </w:r>
            <w:r>
              <w:rPr>
                <w:rFonts w:ascii="Arial" w:hAnsi="Arial" w:eastAsia="Arial" w:cs="Arial"/>
                <w:b/>
              </w:rPr>
              <w:t xml:space="preserve"> Two- Dimensional Flat Shapes</w:t>
            </w:r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927736" w:rsidRDefault="00927736" w14:paraId="5DAB6C7B" w14:textId="77777777">
            <w:pPr>
              <w:rPr>
                <w:rFonts w:ascii="Arial" w:hAnsi="Arial" w:eastAsia="Arial" w:cs="Arial"/>
                <w:color w:val="000000"/>
              </w:rPr>
            </w:pPr>
          </w:p>
        </w:tc>
      </w:tr>
      <w:tr w:rsidR="00927736" w:rsidTr="5DD5BB3E" w14:paraId="2CC44945" w14:textId="77777777"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47D4E84B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Lesson 1</w:t>
            </w:r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F75699" w14:paraId="4FAD6EA5" w14:textId="5A3EC977">
            <w:pPr>
              <w:rPr>
                <w:rFonts w:ascii="Arial" w:hAnsi="Arial" w:eastAsia="Arial" w:cs="Arial"/>
                <w:b/>
              </w:rPr>
            </w:pPr>
            <w:hyperlink w:history="1" w:anchor="making1">
              <w:r w:rsidRPr="00F75699" w:rsidR="00AE5074">
                <w:rPr>
                  <w:rStyle w:val="Hyperlink"/>
                  <w:rFonts w:ascii="Arial" w:hAnsi="Arial" w:eastAsia="Arial" w:cs="Arial"/>
                </w:rPr>
                <w:t xml:space="preserve">Making 4 with 5- Group Mats </w:t>
              </w:r>
              <w:r w:rsidRPr="00F75699" w:rsidR="00AE5074">
                <w:rPr>
                  <w:rStyle w:val="Hyperlink"/>
                  <w:rFonts w:ascii="Arial" w:hAnsi="Arial" w:eastAsia="Arial" w:cs="Arial"/>
                  <w:b/>
                </w:rPr>
                <w:t>(K.2I)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F75699" w14:paraId="0E3D6185" w14:textId="4DD14A70">
            <w:pPr>
              <w:rPr>
                <w:rFonts w:ascii="Arial" w:hAnsi="Arial" w:eastAsia="Arial" w:cs="Arial"/>
                <w:b/>
              </w:rPr>
            </w:pPr>
            <w:hyperlink w:history="1" w:anchor="Draw1">
              <w:r w:rsidRPr="00F75699" w:rsidR="00AE5074">
                <w:rPr>
                  <w:rStyle w:val="Hyperlink"/>
                  <w:rFonts w:ascii="Arial" w:hAnsi="Arial" w:eastAsia="Arial" w:cs="Arial"/>
                </w:rPr>
                <w:t xml:space="preserve">Draw More to Make 5 </w:t>
              </w:r>
              <w:r w:rsidRPr="00F75699" w:rsidR="00AE5074">
                <w:rPr>
                  <w:rStyle w:val="Hyperlink"/>
                  <w:rFonts w:ascii="Arial" w:hAnsi="Arial" w:eastAsia="Arial" w:cs="Arial"/>
                  <w:b/>
                </w:rPr>
                <w:t>(K.2I)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F75699" w14:paraId="1776CE02" w14:textId="2BD87181">
            <w:pPr>
              <w:rPr>
                <w:rFonts w:ascii="Arial" w:hAnsi="Arial" w:eastAsia="Arial" w:cs="Arial"/>
                <w:b/>
              </w:rPr>
            </w:pPr>
            <w:hyperlink w:history="1" w:anchor="fivegroup1">
              <w:r w:rsidRPr="00F75699" w:rsidR="00AE5074">
                <w:rPr>
                  <w:rStyle w:val="Hyperlink"/>
                  <w:rFonts w:ascii="Arial" w:hAnsi="Arial" w:eastAsia="Arial" w:cs="Arial"/>
                </w:rPr>
                <w:t xml:space="preserve">5- Group Hands </w:t>
              </w:r>
              <w:r w:rsidRPr="00F75699" w:rsidR="00AE5074">
                <w:rPr>
                  <w:rStyle w:val="Hyperlink"/>
                  <w:rFonts w:ascii="Arial" w:hAnsi="Arial" w:eastAsia="Arial" w:cs="Arial"/>
                  <w:b/>
                </w:rPr>
                <w:t>(K.2C, K.2D)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927736" w:rsidRDefault="00927736" w14:paraId="02EB378F" w14:textId="77777777">
            <w:pPr>
              <w:rPr>
                <w:rFonts w:ascii="Arial" w:hAnsi="Arial" w:eastAsia="Arial" w:cs="Arial"/>
              </w:rPr>
            </w:pPr>
          </w:p>
        </w:tc>
      </w:tr>
      <w:tr w:rsidR="00927736" w:rsidTr="5DD5BB3E" w14:paraId="571FE4D3" w14:textId="77777777"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46B99F7D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Lesson 2</w:t>
            </w:r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F75699" w14:paraId="46953E13" w14:textId="31177BCE">
            <w:pPr>
              <w:rPr>
                <w:rFonts w:ascii="Arial" w:hAnsi="Arial" w:eastAsia="Arial" w:cs="Arial"/>
                <w:b/>
              </w:rPr>
            </w:pPr>
            <w:hyperlink w:history="1" w:anchor="making3">
              <w:r w:rsidRPr="00F75699" w:rsidR="00AE5074">
                <w:rPr>
                  <w:rStyle w:val="Hyperlink"/>
                  <w:rFonts w:ascii="Arial" w:hAnsi="Arial" w:eastAsia="Arial" w:cs="Arial"/>
                </w:rPr>
                <w:t>Maki</w:t>
              </w:r>
              <w:r w:rsidRPr="00F75699" w:rsidR="00AE5074">
                <w:rPr>
                  <w:rStyle w:val="Hyperlink"/>
                  <w:rFonts w:ascii="Arial" w:hAnsi="Arial" w:eastAsia="Arial" w:cs="Arial"/>
                </w:rPr>
                <w:t>n</w:t>
              </w:r>
              <w:r w:rsidRPr="00F75699" w:rsidR="00AE5074">
                <w:rPr>
                  <w:rStyle w:val="Hyperlink"/>
                  <w:rFonts w:ascii="Arial" w:hAnsi="Arial" w:eastAsia="Arial" w:cs="Arial"/>
                </w:rPr>
                <w:t xml:space="preserve">g 3 with Triangles </w:t>
              </w:r>
              <w:r w:rsidRPr="00F75699" w:rsidR="00AE5074">
                <w:rPr>
                  <w:rStyle w:val="Hyperlink"/>
                  <w:rFonts w:ascii="Arial" w:hAnsi="Arial" w:eastAsia="Arial" w:cs="Arial"/>
                  <w:b/>
                </w:rPr>
                <w:t>(K.2I)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F75699" w14:paraId="35B2DD9D" w14:textId="601D3484">
            <w:pPr>
              <w:rPr>
                <w:rFonts w:ascii="Arial" w:hAnsi="Arial" w:eastAsia="Arial" w:cs="Arial"/>
                <w:b/>
              </w:rPr>
            </w:pPr>
            <w:hyperlink w:history="1" w:anchor="make2">
              <w:r w:rsidRPr="00F75699" w:rsidR="00AE5074">
                <w:rPr>
                  <w:rStyle w:val="Hyperlink"/>
                  <w:rFonts w:ascii="Arial" w:hAnsi="Arial" w:eastAsia="Arial" w:cs="Arial"/>
                </w:rPr>
                <w:t xml:space="preserve">Make a Shape </w:t>
              </w:r>
              <w:r w:rsidRPr="00F75699" w:rsidR="00AE5074">
                <w:rPr>
                  <w:rStyle w:val="Hyperlink"/>
                  <w:rFonts w:ascii="Arial" w:hAnsi="Arial" w:eastAsia="Arial" w:cs="Arial"/>
                  <w:b/>
                </w:rPr>
                <w:t>(K.6F)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F75699" w14:paraId="177384C5" w14:textId="77AD8E2E">
            <w:pPr>
              <w:rPr>
                <w:rFonts w:ascii="Arial" w:hAnsi="Arial" w:eastAsia="Arial" w:cs="Arial"/>
                <w:b/>
              </w:rPr>
            </w:pPr>
            <w:hyperlink w:history="1" w:anchor="groups2">
              <w:r w:rsidRPr="00F75699" w:rsidR="00AE5074">
                <w:rPr>
                  <w:rStyle w:val="Hyperlink"/>
                  <w:rFonts w:ascii="Arial" w:hAnsi="Arial" w:eastAsia="Arial" w:cs="Arial"/>
                </w:rPr>
                <w:t xml:space="preserve">Groups of 6 </w:t>
              </w:r>
              <w:r w:rsidRPr="00F75699" w:rsidR="00AE5074">
                <w:rPr>
                  <w:rStyle w:val="Hyperlink"/>
                  <w:rFonts w:ascii="Arial" w:hAnsi="Arial" w:eastAsia="Arial" w:cs="Arial"/>
                  <w:b/>
                </w:rPr>
                <w:t>(K.2C)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927736" w:rsidRDefault="00927736" w14:paraId="6A05A809" w14:textId="77777777">
            <w:pPr>
              <w:rPr>
                <w:rFonts w:ascii="Arial" w:hAnsi="Arial" w:eastAsia="Arial" w:cs="Arial"/>
                <w:color w:val="000000"/>
              </w:rPr>
            </w:pPr>
          </w:p>
        </w:tc>
      </w:tr>
      <w:tr w:rsidR="00927736" w:rsidTr="5DD5BB3E" w14:paraId="2101281B" w14:textId="77777777"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134F8B46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Lesson 3</w:t>
            </w:r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572855" w14:paraId="49790932" w14:textId="6D1774F6">
            <w:pPr>
              <w:rPr>
                <w:rFonts w:ascii="Arial" w:hAnsi="Arial" w:eastAsia="Arial" w:cs="Arial"/>
                <w:b/>
              </w:rPr>
            </w:pPr>
            <w:hyperlink w:history="1" w:anchor="fivegroup3">
              <w:r w:rsidRPr="00572855" w:rsidR="00AE5074">
                <w:rPr>
                  <w:rStyle w:val="Hyperlink"/>
                  <w:rFonts w:ascii="Arial" w:hAnsi="Arial" w:eastAsia="Arial" w:cs="Arial"/>
                </w:rPr>
                <w:t>5- Group Hands</w:t>
              </w:r>
              <w:r w:rsidRPr="00572855" w:rsidR="00AE5074">
                <w:rPr>
                  <w:rStyle w:val="Hyperlink"/>
                  <w:rFonts w:ascii="Arial" w:hAnsi="Arial" w:eastAsia="Arial" w:cs="Arial"/>
                  <w:b/>
                </w:rPr>
                <w:t xml:space="preserve"> (K.2C, K.2D)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572855" w14:paraId="55BCFA09" w14:textId="484F3A76">
            <w:pPr>
              <w:rPr>
                <w:rFonts w:ascii="Arial" w:hAnsi="Arial" w:eastAsia="Arial" w:cs="Arial"/>
                <w:b/>
              </w:rPr>
            </w:pPr>
            <w:hyperlink w:history="1" w:anchor="making43">
              <w:r w:rsidRPr="00572855" w:rsidR="00AE5074">
                <w:rPr>
                  <w:rStyle w:val="Hyperlink"/>
                  <w:rFonts w:ascii="Arial" w:hAnsi="Arial" w:eastAsia="Arial" w:cs="Arial"/>
                </w:rPr>
                <w:t xml:space="preserve">Making 4 with Squares and Beans </w:t>
              </w:r>
              <w:r w:rsidRPr="00572855" w:rsidR="00AE5074">
                <w:rPr>
                  <w:rStyle w:val="Hyperlink"/>
                  <w:rFonts w:ascii="Arial" w:hAnsi="Arial" w:eastAsia="Arial" w:cs="Arial"/>
                  <w:b/>
                </w:rPr>
                <w:t>(K.2A)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572855" w14:paraId="01469D56" w14:textId="2A56821D">
            <w:pPr>
              <w:rPr>
                <w:rFonts w:ascii="Arial" w:hAnsi="Arial" w:eastAsia="Arial" w:cs="Arial"/>
                <w:b/>
              </w:rPr>
            </w:pPr>
            <w:hyperlink w:history="1" w:anchor="triangle3">
              <w:r w:rsidRPr="00572855" w:rsidR="00AE5074">
                <w:rPr>
                  <w:rStyle w:val="Hyperlink"/>
                  <w:rFonts w:ascii="Arial" w:hAnsi="Arial" w:eastAsia="Arial" w:cs="Arial"/>
                </w:rPr>
                <w:t xml:space="preserve">Triangle or Not </w:t>
              </w:r>
              <w:r w:rsidRPr="00572855" w:rsidR="00AE5074">
                <w:rPr>
                  <w:rStyle w:val="Hyperlink"/>
                  <w:rFonts w:ascii="Arial" w:hAnsi="Arial" w:eastAsia="Arial" w:cs="Arial"/>
                  <w:b/>
                </w:rPr>
                <w:t>(K.6A)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927736" w:rsidRDefault="00927736" w14:paraId="5A39BBE3" w14:textId="77777777">
            <w:pPr>
              <w:rPr>
                <w:rFonts w:ascii="Arial" w:hAnsi="Arial" w:eastAsia="Arial" w:cs="Arial"/>
                <w:color w:val="000000"/>
              </w:rPr>
            </w:pPr>
          </w:p>
        </w:tc>
      </w:tr>
      <w:tr w:rsidR="00927736" w:rsidTr="5DD5BB3E" w14:paraId="44323CA1" w14:textId="77777777"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5E348D25" w14:textId="77777777">
            <w:pPr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</w:rPr>
              <w:t>Lesson 4</w:t>
            </w:r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E67A47" w14:paraId="4731B581" w14:textId="280F61D0">
            <w:pPr>
              <w:rPr>
                <w:rFonts w:ascii="Arial" w:hAnsi="Arial" w:eastAsia="Arial" w:cs="Arial"/>
                <w:b/>
              </w:rPr>
            </w:pPr>
            <w:hyperlink w:history="1" w:anchor="rectangle4">
              <w:r w:rsidRPr="00E67A47" w:rsidR="00AE5074">
                <w:rPr>
                  <w:rStyle w:val="Hyperlink"/>
                  <w:rFonts w:ascii="Arial" w:hAnsi="Arial" w:eastAsia="Arial" w:cs="Arial"/>
                </w:rPr>
                <w:t xml:space="preserve">Rectangle or Not </w:t>
              </w:r>
              <w:r w:rsidRPr="00E67A47" w:rsidR="00AE5074">
                <w:rPr>
                  <w:rStyle w:val="Hyperlink"/>
                  <w:rFonts w:ascii="Arial" w:hAnsi="Arial" w:eastAsia="Arial" w:cs="Arial"/>
                  <w:b/>
                </w:rPr>
                <w:t>(K.6A)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E67A47" w14:paraId="2B528C34" w14:textId="629F45C1">
            <w:pPr>
              <w:rPr>
                <w:rFonts w:ascii="Arial" w:hAnsi="Arial" w:eastAsia="Arial" w:cs="Arial"/>
                <w:b/>
              </w:rPr>
            </w:pPr>
            <w:hyperlink w:history="1" w:anchor="make4">
              <w:r w:rsidRPr="00E67A47" w:rsidR="00AE5074">
                <w:rPr>
                  <w:rStyle w:val="Hyperlink"/>
                  <w:rFonts w:ascii="Arial" w:hAnsi="Arial" w:eastAsia="Arial" w:cs="Arial"/>
                </w:rPr>
                <w:t xml:space="preserve">Make a Shape </w:t>
              </w:r>
              <w:r w:rsidRPr="00E67A47" w:rsidR="00AE5074">
                <w:rPr>
                  <w:rStyle w:val="Hyperlink"/>
                  <w:rFonts w:ascii="Arial" w:hAnsi="Arial" w:eastAsia="Arial" w:cs="Arial"/>
                  <w:b/>
                </w:rPr>
                <w:t>(K.6F)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E67A47" w14:paraId="7B76CF35" w14:textId="7D3A42D5">
            <w:pPr>
              <w:rPr>
                <w:rFonts w:ascii="Arial" w:hAnsi="Arial" w:eastAsia="Arial" w:cs="Arial"/>
                <w:b/>
              </w:rPr>
            </w:pPr>
            <w:hyperlink w:history="1" w:anchor="groups4">
              <w:r w:rsidRPr="00E67A47" w:rsidR="00AE5074">
                <w:rPr>
                  <w:rStyle w:val="Hyperlink"/>
                  <w:rFonts w:ascii="Arial" w:hAnsi="Arial" w:eastAsia="Arial" w:cs="Arial"/>
                </w:rPr>
                <w:t xml:space="preserve">Groups of 7 </w:t>
              </w:r>
              <w:r w:rsidRPr="00E67A47" w:rsidR="00AE5074">
                <w:rPr>
                  <w:rStyle w:val="Hyperlink"/>
                  <w:rFonts w:ascii="Arial" w:hAnsi="Arial" w:eastAsia="Arial" w:cs="Arial"/>
                  <w:b/>
                </w:rPr>
                <w:t>(K.2C)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927736" w:rsidRDefault="00927736" w14:paraId="41C8F396" w14:textId="77777777">
            <w:pPr>
              <w:rPr>
                <w:rFonts w:ascii="Arial" w:hAnsi="Arial" w:eastAsia="Arial" w:cs="Arial"/>
                <w:color w:val="000000"/>
              </w:rPr>
            </w:pPr>
          </w:p>
        </w:tc>
      </w:tr>
      <w:tr w:rsidR="00927736" w:rsidTr="5DD5BB3E" w14:paraId="61EE91C1" w14:textId="77777777"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5C7BF271" w14:textId="77777777">
            <w:pPr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</w:rPr>
              <w:t>Lesson 5</w:t>
            </w:r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E67A47" w14:paraId="0929A13D" w14:textId="367C1E5C">
            <w:pPr>
              <w:rPr>
                <w:rFonts w:ascii="Arial" w:hAnsi="Arial" w:eastAsia="Arial" w:cs="Arial"/>
                <w:b/>
              </w:rPr>
            </w:pPr>
            <w:hyperlink w:history="1" w:anchor="groups5">
              <w:r w:rsidRPr="00E67A47" w:rsidR="00AE5074">
                <w:rPr>
                  <w:rStyle w:val="Hyperlink"/>
                  <w:rFonts w:ascii="Arial" w:hAnsi="Arial" w:eastAsia="Arial" w:cs="Arial"/>
                </w:rPr>
                <w:t xml:space="preserve">Groups of Shapes </w:t>
              </w:r>
              <w:r w:rsidRPr="00E67A47" w:rsidR="00AE5074">
                <w:rPr>
                  <w:rStyle w:val="Hyperlink"/>
                  <w:rFonts w:ascii="Arial" w:hAnsi="Arial" w:eastAsia="Arial" w:cs="Arial"/>
                  <w:b/>
                </w:rPr>
                <w:t>(K.6A)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E67A47" w14:paraId="130F30BD" w14:textId="3EC264A1">
            <w:pPr>
              <w:rPr>
                <w:rFonts w:ascii="Arial" w:hAnsi="Arial" w:eastAsia="Arial" w:cs="Arial"/>
                <w:b/>
              </w:rPr>
            </w:pPr>
            <w:hyperlink w:history="1" w:anchor="peek5">
              <w:r w:rsidRPr="00E67A47" w:rsidR="00AE5074">
                <w:rPr>
                  <w:rStyle w:val="Hyperlink"/>
                  <w:rFonts w:ascii="Arial" w:hAnsi="Arial" w:eastAsia="Arial" w:cs="Arial"/>
                </w:rPr>
                <w:t xml:space="preserve">Peek- a- Boo Shapes </w:t>
              </w:r>
              <w:r w:rsidRPr="00E67A47" w:rsidR="00AE5074">
                <w:rPr>
                  <w:rStyle w:val="Hyperlink"/>
                  <w:rFonts w:ascii="Arial" w:hAnsi="Arial" w:eastAsia="Arial" w:cs="Arial"/>
                  <w:b/>
                </w:rPr>
                <w:t>(K.6A)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E67A47" w14:paraId="00CEF2CA" w14:textId="1691DF71">
            <w:pPr>
              <w:rPr>
                <w:rFonts w:ascii="Arial" w:hAnsi="Arial" w:eastAsia="Arial" w:cs="Arial"/>
                <w:b/>
              </w:rPr>
            </w:pPr>
            <w:hyperlink w:history="1" w:anchor="graph5">
              <w:r w:rsidRPr="00E67A47" w:rsidR="00AE5074">
                <w:rPr>
                  <w:rStyle w:val="Hyperlink"/>
                  <w:rFonts w:ascii="Arial" w:hAnsi="Arial" w:eastAsia="Arial" w:cs="Arial"/>
                </w:rPr>
                <w:t xml:space="preserve">Graph your Favorite </w:t>
              </w:r>
              <w:r w:rsidRPr="00E67A47" w:rsidR="00AE5074">
                <w:rPr>
                  <w:rStyle w:val="Hyperlink"/>
                  <w:rFonts w:ascii="Arial" w:hAnsi="Arial" w:eastAsia="Arial" w:cs="Arial"/>
                  <w:b/>
                </w:rPr>
                <w:t>(K.8A, K.8B, K.8C)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927736" w:rsidRDefault="00927736" w14:paraId="72A3D3EC" w14:textId="77777777">
            <w:pPr>
              <w:rPr>
                <w:rFonts w:ascii="Arial" w:hAnsi="Arial" w:eastAsia="Arial" w:cs="Arial"/>
                <w:color w:val="000000"/>
              </w:rPr>
            </w:pPr>
          </w:p>
        </w:tc>
      </w:tr>
      <w:tr w:rsidR="00927736" w:rsidTr="5DD5BB3E" w14:paraId="14419470" w14:textId="77777777">
        <w:trPr>
          <w:trHeight w:val="420"/>
        </w:trPr>
        <w:tc>
          <w:tcPr>
            <w:tcW w:w="1398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698FB908" w14:textId="77777777">
            <w:pPr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Topic B: </w:t>
            </w:r>
            <w:r>
              <w:rPr>
                <w:rFonts w:ascii="Arial" w:hAnsi="Arial" w:eastAsia="Arial" w:cs="Arial"/>
                <w:b/>
              </w:rPr>
              <w:t>Three Dimensional Solid Shapes</w:t>
            </w:r>
          </w:p>
        </w:tc>
      </w:tr>
      <w:tr w:rsidR="00927736" w:rsidTr="5DD5BB3E" w14:paraId="260E4427" w14:textId="77777777"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2F053707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Lesson </w:t>
            </w:r>
            <w:r>
              <w:rPr>
                <w:rFonts w:ascii="Arial" w:hAnsi="Arial" w:eastAsia="Arial" w:cs="Arial"/>
                <w:b/>
              </w:rPr>
              <w:t>6</w:t>
            </w:r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E67A47" w14:paraId="09168522" w14:textId="77A77B16">
            <w:pPr>
              <w:rPr>
                <w:rFonts w:ascii="Arial" w:hAnsi="Arial" w:eastAsia="Arial" w:cs="Arial"/>
                <w:b/>
              </w:rPr>
            </w:pPr>
            <w:hyperlink w:history="1" w:anchor="beep6">
              <w:r w:rsidRPr="00E67A47" w:rsidR="00AE5074">
                <w:rPr>
                  <w:rStyle w:val="Hyperlink"/>
                  <w:rFonts w:ascii="Arial" w:hAnsi="Arial" w:eastAsia="Arial" w:cs="Arial"/>
                </w:rPr>
                <w:t xml:space="preserve">Beep Number </w:t>
              </w:r>
              <w:r w:rsidRPr="00E67A47" w:rsidR="00AE5074">
                <w:rPr>
                  <w:rStyle w:val="Hyperlink"/>
                  <w:rFonts w:ascii="Arial" w:hAnsi="Arial" w:eastAsia="Arial" w:cs="Arial"/>
                  <w:b/>
                </w:rPr>
                <w:t>(K.2A)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E67A47" w14:paraId="0CF92E60" w14:textId="10D629B5">
            <w:pPr>
              <w:rPr>
                <w:rFonts w:ascii="Arial" w:hAnsi="Arial" w:eastAsia="Arial" w:cs="Arial"/>
                <w:b/>
              </w:rPr>
            </w:pPr>
            <w:hyperlink w:history="1" w:anchor="hide6">
              <w:r w:rsidRPr="00E67A47" w:rsidR="00AE5074">
                <w:rPr>
                  <w:rStyle w:val="Hyperlink"/>
                  <w:rFonts w:ascii="Arial" w:hAnsi="Arial" w:eastAsia="Arial" w:cs="Arial"/>
                </w:rPr>
                <w:t xml:space="preserve">Hide and See </w:t>
              </w:r>
              <w:r w:rsidRPr="00E67A47" w:rsidR="00AE5074">
                <w:rPr>
                  <w:rStyle w:val="Hyperlink"/>
                  <w:rFonts w:ascii="Arial" w:hAnsi="Arial" w:eastAsia="Arial" w:cs="Arial"/>
                  <w:b/>
                </w:rPr>
                <w:t>(K.2I)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E67A47" w14:paraId="7AE3D4A4" w14:textId="2478776D">
            <w:pPr>
              <w:rPr>
                <w:rFonts w:ascii="Arial" w:hAnsi="Arial" w:eastAsia="Arial" w:cs="Arial"/>
                <w:b/>
              </w:rPr>
            </w:pPr>
            <w:hyperlink w:history="1" w:anchor="take6">
              <w:r w:rsidRPr="00E67A47" w:rsidR="00AE5074">
                <w:rPr>
                  <w:rStyle w:val="Hyperlink"/>
                  <w:rFonts w:ascii="Arial" w:hAnsi="Arial" w:eastAsia="Arial" w:cs="Arial"/>
                </w:rPr>
                <w:t>Take Apart Groups of Circles</w:t>
              </w:r>
              <w:r w:rsidRPr="00E67A47" w:rsidR="00AE5074">
                <w:rPr>
                  <w:rStyle w:val="Hyperlink"/>
                  <w:rFonts w:ascii="Arial" w:hAnsi="Arial" w:eastAsia="Arial" w:cs="Arial"/>
                  <w:b/>
                </w:rPr>
                <w:t xml:space="preserve"> (K.2I)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927736" w:rsidRDefault="00927736" w14:paraId="0D0B940D" w14:textId="77777777">
            <w:pPr>
              <w:rPr>
                <w:rFonts w:ascii="Arial" w:hAnsi="Arial" w:eastAsia="Arial" w:cs="Arial"/>
                <w:color w:val="000000"/>
              </w:rPr>
            </w:pPr>
          </w:p>
        </w:tc>
      </w:tr>
      <w:tr w:rsidR="00927736" w:rsidTr="5DD5BB3E" w14:paraId="5A0683AC" w14:textId="77777777"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11C89FFB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Lesson </w:t>
            </w:r>
            <w:r>
              <w:rPr>
                <w:rFonts w:ascii="Arial" w:hAnsi="Arial" w:eastAsia="Arial" w:cs="Arial"/>
                <w:b/>
              </w:rPr>
              <w:t>7</w:t>
            </w:r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E67A47" w14:paraId="4D92192A" w14:textId="551E9A14">
            <w:pPr>
              <w:rPr>
                <w:rFonts w:ascii="Arial" w:hAnsi="Arial" w:eastAsia="Arial" w:cs="Arial"/>
                <w:b/>
              </w:rPr>
            </w:pPr>
            <w:hyperlink w:history="1" w:anchor="show7">
              <w:r w:rsidRPr="00E67A47" w:rsidR="00AE5074">
                <w:rPr>
                  <w:rStyle w:val="Hyperlink"/>
                  <w:rFonts w:ascii="Arial" w:hAnsi="Arial" w:eastAsia="Arial" w:cs="Arial"/>
                </w:rPr>
                <w:t xml:space="preserve">Show me Shapes </w:t>
              </w:r>
              <w:r w:rsidRPr="00E67A47" w:rsidR="00AE5074">
                <w:rPr>
                  <w:rStyle w:val="Hyperlink"/>
                  <w:rFonts w:ascii="Arial" w:hAnsi="Arial" w:eastAsia="Arial" w:cs="Arial"/>
                  <w:b/>
                </w:rPr>
                <w:t>(K.6B)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E67A47" w14:paraId="52CE73D8" w14:textId="34EB655F">
            <w:pPr>
              <w:rPr>
                <w:rFonts w:ascii="Arial" w:hAnsi="Arial" w:eastAsia="Arial" w:cs="Arial"/>
                <w:b/>
              </w:rPr>
            </w:pPr>
            <w:hyperlink w:history="1" w:anchor="making7">
              <w:r w:rsidRPr="00E67A47" w:rsidR="00AE5074">
                <w:rPr>
                  <w:rStyle w:val="Hyperlink"/>
                  <w:rFonts w:ascii="Arial" w:hAnsi="Arial" w:eastAsia="Arial" w:cs="Arial"/>
                </w:rPr>
                <w:t xml:space="preserve">Making 5 with 5-Group Mats </w:t>
              </w:r>
              <w:r w:rsidRPr="00E67A47" w:rsidR="00AE5074">
                <w:rPr>
                  <w:rStyle w:val="Hyperlink"/>
                  <w:rFonts w:ascii="Arial" w:hAnsi="Arial" w:eastAsia="Arial" w:cs="Arial"/>
                  <w:b/>
                </w:rPr>
                <w:t>(K.2I)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E67A47" w14:paraId="61A6F1AD" w14:textId="085A17F0">
            <w:pPr>
              <w:rPr>
                <w:rFonts w:ascii="Arial" w:hAnsi="Arial" w:eastAsia="Arial" w:cs="Arial"/>
                <w:b/>
              </w:rPr>
            </w:pPr>
            <w:hyperlink w:history="1" w:anchor="fivegroup7">
              <w:r w:rsidRPr="00E67A47" w:rsidR="00AE5074">
                <w:rPr>
                  <w:rStyle w:val="Hyperlink"/>
                  <w:rFonts w:ascii="Arial" w:hAnsi="Arial" w:eastAsia="Arial" w:cs="Arial"/>
                </w:rPr>
                <w:t>5- Group Hands</w:t>
              </w:r>
              <w:r w:rsidRPr="00E67A47" w:rsidR="00AE5074">
                <w:rPr>
                  <w:rStyle w:val="Hyperlink"/>
                  <w:rFonts w:ascii="Arial" w:hAnsi="Arial" w:eastAsia="Arial" w:cs="Arial"/>
                  <w:b/>
                </w:rPr>
                <w:t xml:space="preserve"> (K.2C, K.2D)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927736" w:rsidRDefault="00927736" w14:paraId="0E27B00A" w14:textId="77777777">
            <w:pPr>
              <w:rPr>
                <w:rFonts w:ascii="Arial" w:hAnsi="Arial" w:eastAsia="Arial" w:cs="Arial"/>
              </w:rPr>
            </w:pPr>
          </w:p>
        </w:tc>
      </w:tr>
      <w:tr w:rsidR="00927736" w:rsidTr="5DD5BB3E" w14:paraId="63A8E79E" w14:textId="77777777"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74123128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Lesson </w:t>
            </w:r>
            <w:r>
              <w:rPr>
                <w:rFonts w:ascii="Arial" w:hAnsi="Arial" w:eastAsia="Arial" w:cs="Arial"/>
                <w:b/>
              </w:rPr>
              <w:t>8</w:t>
            </w:r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92029" w14:paraId="32E48F47" w14:textId="3785A3DD">
            <w:pPr>
              <w:rPr>
                <w:rFonts w:ascii="Arial" w:hAnsi="Arial" w:eastAsia="Arial" w:cs="Arial"/>
                <w:b/>
              </w:rPr>
            </w:pPr>
            <w:hyperlink w:history="1" w:anchor="position8">
              <w:r w:rsidRPr="00A92029" w:rsidR="00AE5074">
                <w:rPr>
                  <w:rStyle w:val="Hyperlink"/>
                  <w:rFonts w:ascii="Arial" w:hAnsi="Arial" w:eastAsia="Arial" w:cs="Arial"/>
                </w:rPr>
                <w:t xml:space="preserve">Position Words Game </w:t>
              </w:r>
              <w:r w:rsidRPr="00A92029" w:rsidR="00AE5074">
                <w:rPr>
                  <w:rStyle w:val="Hyperlink"/>
                  <w:rFonts w:ascii="Arial" w:hAnsi="Arial" w:eastAsia="Arial" w:cs="Arial"/>
                  <w:b/>
                </w:rPr>
                <w:t>(K.6A)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92029" w14:paraId="08B365F5" w14:textId="4562184B">
            <w:pPr>
              <w:rPr>
                <w:rFonts w:ascii="Arial" w:hAnsi="Arial" w:eastAsia="Arial" w:cs="Arial"/>
                <w:b/>
              </w:rPr>
            </w:pPr>
            <w:hyperlink w:history="1" w:anchor="show8">
              <w:r w:rsidRPr="00A92029" w:rsidR="00AE5074">
                <w:rPr>
                  <w:rStyle w:val="Hyperlink"/>
                  <w:rFonts w:ascii="Arial" w:hAnsi="Arial" w:eastAsia="Arial" w:cs="Arial"/>
                </w:rPr>
                <w:t xml:space="preserve">Show me Shapes </w:t>
              </w:r>
              <w:r w:rsidRPr="00A92029" w:rsidR="00AE5074">
                <w:rPr>
                  <w:rStyle w:val="Hyperlink"/>
                  <w:rFonts w:ascii="Arial" w:hAnsi="Arial" w:eastAsia="Arial" w:cs="Arial"/>
                  <w:b/>
                </w:rPr>
                <w:t>(K.6B)</w:t>
              </w:r>
            </w:hyperlink>
            <w:r w:rsidR="00AE5074">
              <w:rPr>
                <w:rFonts w:ascii="Arial" w:hAnsi="Arial" w:eastAsia="Arial" w:cs="Arial"/>
                <w:b/>
              </w:rPr>
              <w:t xml:space="preserve"> </w:t>
            </w:r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92029" w14:paraId="28DB4348" w14:textId="5E6ED5C5">
            <w:pPr>
              <w:rPr>
                <w:rFonts w:ascii="Arial" w:hAnsi="Arial" w:eastAsia="Arial" w:cs="Arial"/>
                <w:b/>
              </w:rPr>
            </w:pPr>
            <w:hyperlink w:history="1" w:anchor="rekenrek8">
              <w:proofErr w:type="spellStart"/>
              <w:r w:rsidRPr="00A92029" w:rsidR="00AE5074">
                <w:rPr>
                  <w:rStyle w:val="Hyperlink"/>
                  <w:rFonts w:ascii="Arial" w:hAnsi="Arial" w:eastAsia="Arial" w:cs="Arial"/>
                </w:rPr>
                <w:t>Rekenrek</w:t>
              </w:r>
              <w:proofErr w:type="spellEnd"/>
              <w:r w:rsidRPr="00A92029" w:rsidR="00AE5074">
                <w:rPr>
                  <w:rStyle w:val="Hyperlink"/>
                  <w:rFonts w:ascii="Arial" w:hAnsi="Arial" w:eastAsia="Arial" w:cs="Arial"/>
                </w:rPr>
                <w:t xml:space="preserve"> Roller Coaster </w:t>
              </w:r>
              <w:r w:rsidRPr="00A92029" w:rsidR="00AE5074">
                <w:rPr>
                  <w:rStyle w:val="Hyperlink"/>
                  <w:rFonts w:ascii="Arial" w:hAnsi="Arial" w:eastAsia="Arial" w:cs="Arial"/>
                  <w:b/>
                </w:rPr>
                <w:t>(K.2A)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927736" w:rsidRDefault="00927736" w14:paraId="60061E4C" w14:textId="77777777">
            <w:pPr>
              <w:rPr>
                <w:rFonts w:ascii="Arial" w:hAnsi="Arial" w:eastAsia="Arial" w:cs="Arial"/>
              </w:rPr>
            </w:pPr>
          </w:p>
        </w:tc>
      </w:tr>
      <w:tr w:rsidR="00927736" w:rsidTr="5DD5BB3E" w14:paraId="2759E4A1" w14:textId="77777777">
        <w:trPr>
          <w:trHeight w:val="420"/>
        </w:trPr>
        <w:tc>
          <w:tcPr>
            <w:tcW w:w="1398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1092FF68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Topic C: </w:t>
            </w:r>
            <w:r>
              <w:rPr>
                <w:rFonts w:ascii="Arial" w:hAnsi="Arial" w:eastAsia="Arial" w:cs="Arial"/>
                <w:b/>
              </w:rPr>
              <w:t>Two-Dimensional and Three- Dimensional Shapes</w:t>
            </w:r>
          </w:p>
        </w:tc>
      </w:tr>
      <w:tr w:rsidR="00927736" w:rsidTr="5DD5BB3E" w14:paraId="321B0CFA" w14:textId="77777777"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1A8B14D5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Lesson </w:t>
            </w:r>
            <w:r>
              <w:rPr>
                <w:rFonts w:ascii="Arial" w:hAnsi="Arial" w:eastAsia="Arial" w:cs="Arial"/>
                <w:b/>
              </w:rPr>
              <w:t>9</w:t>
            </w:r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92029" w14:paraId="2A0D8C4B" w14:textId="0867025A">
            <w:pPr>
              <w:rPr>
                <w:rFonts w:ascii="Arial" w:hAnsi="Arial" w:eastAsia="Arial" w:cs="Arial"/>
                <w:b/>
              </w:rPr>
            </w:pPr>
            <w:hyperlink w:history="1" w:anchor="groups9">
              <w:r w:rsidRPr="00A92029" w:rsidR="00AE5074">
                <w:rPr>
                  <w:rStyle w:val="Hyperlink"/>
                  <w:rFonts w:ascii="Arial" w:hAnsi="Arial" w:eastAsia="Arial" w:cs="Arial"/>
                </w:rPr>
                <w:t xml:space="preserve">Group of Shapes (Solid Shapes) </w:t>
              </w:r>
              <w:r w:rsidRPr="00A92029" w:rsidR="00AE5074">
                <w:rPr>
                  <w:rStyle w:val="Hyperlink"/>
                  <w:rFonts w:ascii="Arial" w:hAnsi="Arial" w:eastAsia="Arial" w:cs="Arial"/>
                  <w:b/>
                </w:rPr>
                <w:t>(K.6B)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92029" w14:paraId="145106A9" w14:textId="2D4AF030">
            <w:pPr>
              <w:rPr>
                <w:rFonts w:ascii="Arial" w:hAnsi="Arial" w:eastAsia="Arial" w:cs="Arial"/>
                <w:b/>
              </w:rPr>
            </w:pPr>
            <w:hyperlink w:history="1" w:anchor="groups2of9">
              <w:r w:rsidRPr="00A92029" w:rsidR="00AE5074">
                <w:rPr>
                  <w:rStyle w:val="Hyperlink"/>
                  <w:rFonts w:ascii="Arial" w:hAnsi="Arial" w:eastAsia="Arial" w:cs="Arial"/>
                </w:rPr>
                <w:t xml:space="preserve">Groups of 9 </w:t>
              </w:r>
              <w:r w:rsidRPr="00A92029" w:rsidR="00AE5074">
                <w:rPr>
                  <w:rStyle w:val="Hyperlink"/>
                  <w:rFonts w:ascii="Arial" w:hAnsi="Arial" w:eastAsia="Arial" w:cs="Arial"/>
                  <w:b/>
                </w:rPr>
                <w:t>(K.2C)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92029" w14:paraId="49541075" w14:textId="2C3A5BEA">
            <w:pPr>
              <w:rPr>
                <w:rFonts w:ascii="Arial" w:hAnsi="Arial" w:eastAsia="Arial" w:cs="Arial"/>
                <w:b/>
              </w:rPr>
            </w:pPr>
            <w:hyperlink w:history="1" w:anchor="hide9">
              <w:r w:rsidRPr="00A92029" w:rsidR="00AE5074">
                <w:rPr>
                  <w:rStyle w:val="Hyperlink"/>
                  <w:rFonts w:ascii="Arial" w:hAnsi="Arial" w:eastAsia="Arial" w:cs="Arial"/>
                </w:rPr>
                <w:t xml:space="preserve">Hide and See </w:t>
              </w:r>
              <w:r w:rsidRPr="00A92029" w:rsidR="00AE5074">
                <w:rPr>
                  <w:rStyle w:val="Hyperlink"/>
                  <w:rFonts w:ascii="Arial" w:hAnsi="Arial" w:eastAsia="Arial" w:cs="Arial"/>
                  <w:b/>
                </w:rPr>
                <w:t>(K.2I)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927736" w:rsidRDefault="00927736" w14:paraId="44EAFD9C" w14:textId="77777777">
            <w:pPr>
              <w:rPr>
                <w:rFonts w:ascii="Arial" w:hAnsi="Arial" w:eastAsia="Arial" w:cs="Arial"/>
                <w:color w:val="000000"/>
              </w:rPr>
            </w:pPr>
          </w:p>
        </w:tc>
      </w:tr>
      <w:tr w:rsidR="00927736" w:rsidTr="5DD5BB3E" w14:paraId="750885E8" w14:textId="77777777"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E5074" w14:paraId="521AEB5E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Lesson </w:t>
            </w:r>
            <w:r>
              <w:rPr>
                <w:rFonts w:ascii="Arial" w:hAnsi="Arial" w:eastAsia="Arial" w:cs="Arial"/>
                <w:b/>
              </w:rPr>
              <w:t>10</w:t>
            </w:r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92029" w14:paraId="42D710B9" w14:textId="2AB2C0E9">
            <w:pPr>
              <w:rPr>
                <w:rFonts w:ascii="Arial" w:hAnsi="Arial" w:eastAsia="Arial" w:cs="Arial"/>
                <w:b/>
              </w:rPr>
            </w:pPr>
            <w:hyperlink w:history="1" w:anchor="groups10">
              <w:r w:rsidRPr="00A92029" w:rsidR="00AE5074">
                <w:rPr>
                  <w:rStyle w:val="Hyperlink"/>
                  <w:rFonts w:ascii="Arial" w:hAnsi="Arial" w:eastAsia="Arial" w:cs="Arial"/>
                </w:rPr>
                <w:t xml:space="preserve">Group of Shapes </w:t>
              </w:r>
              <w:r w:rsidRPr="00A92029" w:rsidR="00AE5074">
                <w:rPr>
                  <w:rStyle w:val="Hyperlink"/>
                  <w:rFonts w:ascii="Arial" w:hAnsi="Arial" w:eastAsia="Arial" w:cs="Arial"/>
                  <w:b/>
                </w:rPr>
                <w:t>(K.6B)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A92029" w14:paraId="2A1A8E48" w14:textId="4A0B760C">
            <w:pPr>
              <w:rPr>
                <w:rFonts w:ascii="Arial" w:hAnsi="Arial" w:eastAsia="Arial" w:cs="Arial"/>
                <w:b/>
              </w:rPr>
            </w:pPr>
            <w:hyperlink w:history="1" w:anchor="fivegroup10">
              <w:r w:rsidRPr="00A92029" w:rsidR="00AE5074">
                <w:rPr>
                  <w:rStyle w:val="Hyperlink"/>
                  <w:rFonts w:ascii="Arial" w:hAnsi="Arial" w:eastAsia="Arial" w:cs="Arial"/>
                </w:rPr>
                <w:t xml:space="preserve">5- Group Hands </w:t>
              </w:r>
              <w:r w:rsidRPr="00A92029" w:rsidR="00AE5074">
                <w:rPr>
                  <w:rStyle w:val="Hyperlink"/>
                  <w:rFonts w:ascii="Arial" w:hAnsi="Arial" w:eastAsia="Arial" w:cs="Arial"/>
                  <w:b/>
                </w:rPr>
                <w:t>(K.2C, K.2D)</w:t>
              </w:r>
            </w:hyperlink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736" w:rsidRDefault="00927736" w14:paraId="4B94D5A5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79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927736" w:rsidP="5DD5BB3E" w:rsidRDefault="00927736" w14:paraId="42BCD05C" w14:textId="79D1E065">
            <w:pPr>
              <w:rPr>
                <w:rFonts w:ascii="Arial" w:hAnsi="Arial" w:eastAsia="Arial" w:cs="Arial"/>
              </w:rPr>
            </w:pPr>
          </w:p>
          <w:p w:rsidR="00927736" w:rsidP="5DD5BB3E" w:rsidRDefault="00927736" w14:paraId="3DEEC669" w14:textId="09CA16B5">
            <w:pPr>
              <w:rPr>
                <w:rFonts w:ascii="Arial" w:hAnsi="Arial" w:eastAsia="Arial" w:cs="Arial"/>
              </w:rPr>
            </w:pPr>
          </w:p>
        </w:tc>
      </w:tr>
    </w:tbl>
    <w:p w:rsidR="5DD5BB3E" w:rsidP="5DD5BB3E" w:rsidRDefault="5DD5BB3E" w14:paraId="247F2394" w14:textId="28E0BAB3"/>
    <w:p w:rsidR="22561645" w:rsidP="0A322740" w:rsidRDefault="22561645" w14:paraId="28DDFC1A" w14:textId="6DBB662C">
      <w:pPr>
        <w:spacing w:after="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A322740" w:rsidR="225616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TEKS Grade K Module 2 Fluencies</w:t>
      </w:r>
    </w:p>
    <w:p w:rsidRPr="00F75699" w:rsidR="00F75699" w:rsidP="00F75699" w:rsidRDefault="00F75699" w14:paraId="5511A9C5" w14:textId="53C2FEDD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sz w:val="28"/>
          <w:szCs w:val="28"/>
        </w:rPr>
      </w:pPr>
      <w:r w:rsidRPr="00F75699">
        <w:rPr>
          <w:rFonts w:eastAsia="Calibri-Bold" w:asciiTheme="minorHAnsi" w:hAnsiTheme="minorHAnsi" w:cstheme="minorHAnsi"/>
          <w:b/>
          <w:bCs/>
          <w:sz w:val="28"/>
          <w:szCs w:val="28"/>
        </w:rPr>
        <w:t>Lesson 1</w:t>
      </w:r>
    </w:p>
    <w:p w:rsidRPr="00F75699" w:rsidR="00F75699" w:rsidP="00F75699" w:rsidRDefault="00F75699" w14:paraId="3E6C1788" w14:textId="3420455C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F75699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(17 minutes)</w:t>
      </w:r>
    </w:p>
    <w:p w:rsidRPr="00F75699" w:rsidR="00F75699" w:rsidP="00F75699" w:rsidRDefault="00F75699" w14:paraId="53CF9C2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F7569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Making 5 with 5-Group Mats </w:t>
      </w:r>
      <w:r w:rsidRPr="00F7569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(6 minutes)</w:t>
      </w:r>
    </w:p>
    <w:p w:rsidRPr="00F75699" w:rsidR="00F75699" w:rsidP="00F75699" w:rsidRDefault="00F75699" w14:paraId="5EA6E1C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F7569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Draw More to Make 5 </w:t>
      </w:r>
      <w:r w:rsidRPr="00F7569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(8 minutes)</w:t>
      </w:r>
    </w:p>
    <w:p w:rsidRPr="00F75699" w:rsidR="00F75699" w:rsidP="00F75699" w:rsidRDefault="00F75699" w14:paraId="433180E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F7569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5-Group Hands </w:t>
      </w:r>
      <w:r w:rsidRPr="00F7569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K.2C, K.2D </w:t>
      </w: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(3 minutes)</w:t>
      </w:r>
    </w:p>
    <w:p w:rsidR="00F75699" w:rsidP="00F75699" w:rsidRDefault="00F75699" w14:paraId="7D0E996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F75699" w:rsidR="00F75699" w:rsidP="00F75699" w:rsidRDefault="00F75699" w14:paraId="5D2B6C1F" w14:textId="55E63F13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making1" w:id="1"/>
      <w:r w:rsidRPr="00F7569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Making 5 with 5-Group Mats (6 minutes)</w:t>
      </w:r>
    </w:p>
    <w:bookmarkEnd w:id="1"/>
    <w:p w:rsidRPr="00F75699" w:rsidR="00F75699" w:rsidP="00F75699" w:rsidRDefault="00F75699" w14:paraId="65DFB64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5-group mats (Fluency Template 1), 5 linking cubes</w:t>
      </w:r>
    </w:p>
    <w:p w:rsidR="00F75699" w:rsidP="00F75699" w:rsidRDefault="00F75699" w14:paraId="402C2F5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F75699" w:rsidR="00F75699" w:rsidP="00F75699" w:rsidRDefault="00F75699" w14:paraId="5261AE65" w14:textId="3F9131B1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Note: While students are working with geometry, the fluency goal throughout Module 2 will be to maintain</w:t>
      </w:r>
    </w:p>
    <w:p w:rsidRPr="00F75699" w:rsidR="00F75699" w:rsidP="00F75699" w:rsidRDefault="00F75699" w14:paraId="086C2D4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and further develop number concepts to 10 (see Fluency Practice </w:t>
      </w:r>
      <w:proofErr w:type="gramStart"/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note</w:t>
      </w:r>
      <w:proofErr w:type="gramEnd"/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in Kindergarten Module 1 Lesson 1).</w:t>
      </w:r>
    </w:p>
    <w:p w:rsidR="00F75699" w:rsidP="00F75699" w:rsidRDefault="00F75699" w14:paraId="35AD90F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F75699" w:rsidR="00F75699" w:rsidP="00F75699" w:rsidRDefault="00F75699" w14:paraId="39122622" w14:textId="7A1FEBFF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Touch and count your cubes.</w:t>
      </w:r>
    </w:p>
    <w:p w:rsidRPr="00F75699" w:rsidR="00F75699" w:rsidP="00F75699" w:rsidRDefault="00F75699" w14:paraId="084DAD5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1, 2, 3, 4, 5.</w:t>
      </w:r>
    </w:p>
    <w:p w:rsidRPr="00F75699" w:rsidR="00F75699" w:rsidP="00F75699" w:rsidRDefault="00F75699" w14:paraId="26FE8A1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Touch and count the dots on your mat.</w:t>
      </w:r>
    </w:p>
    <w:p w:rsidRPr="00F75699" w:rsidR="00F75699" w:rsidP="00F75699" w:rsidRDefault="00F75699" w14:paraId="0E0363E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1, 2, 3, 4, 5.</w:t>
      </w:r>
    </w:p>
    <w:p w:rsidRPr="00F75699" w:rsidR="00F75699" w:rsidP="00F75699" w:rsidRDefault="00F75699" w14:paraId="331C517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Our job is to make 5. Put 4 cubes on the dots of your mat. (Check to see that students place the</w:t>
      </w:r>
    </w:p>
    <w:p w:rsidRPr="00F75699" w:rsidR="00F75699" w:rsidP="00F75699" w:rsidRDefault="00F75699" w14:paraId="606DECB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cubes from left to right without skipping any dots.) Raise your hand when you know how </w:t>
      </w:r>
      <w:proofErr w:type="gramStart"/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many</w:t>
      </w:r>
      <w:proofErr w:type="gramEnd"/>
    </w:p>
    <w:p w:rsidRPr="00F75699" w:rsidR="00F75699" w:rsidP="00F75699" w:rsidRDefault="00F75699" w14:paraId="741F01F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more cubes to make 5. (Wait until all hands are raised, and then signal.) Ready?</w:t>
      </w:r>
    </w:p>
    <w:p w:rsidRPr="00F75699" w:rsidR="00F75699" w:rsidP="00F75699" w:rsidRDefault="00F75699" w14:paraId="649A761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1.</w:t>
      </w:r>
    </w:p>
    <w:p w:rsidRPr="00F75699" w:rsidR="00F75699" w:rsidP="00F75699" w:rsidRDefault="00F75699" w14:paraId="14B1D7E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We can tell how to make 5 like this: 4 and 1 make 5. Echo me, please.</w:t>
      </w:r>
    </w:p>
    <w:p w:rsidRPr="00F75699" w:rsidR="00F75699" w:rsidP="00F75699" w:rsidRDefault="00F75699" w14:paraId="05B3A61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4 and 1 make 5.</w:t>
      </w:r>
    </w:p>
    <w:p w:rsidRPr="00F75699" w:rsidR="00F75699" w:rsidP="00F75699" w:rsidRDefault="00F75699" w14:paraId="57F666B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Continue working through the decompositions of 5 in a systematic way. As students begin to demonstrate</w:t>
      </w:r>
    </w:p>
    <w:p w:rsidRPr="00F75699" w:rsidR="00F75699" w:rsidP="00F75699" w:rsidRDefault="00F75699" w14:paraId="75F4A417" w14:textId="22CE5497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mastery, scale back the amount of guidance: “Show me </w:t>
      </w:r>
      <w:r w:rsidRPr="00F75699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 xml:space="preserve">X </w:t>
      </w: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cubes; say the number sentence.”</w:t>
      </w:r>
    </w:p>
    <w:p w:rsidR="00F75699" w:rsidP="00F75699" w:rsidRDefault="00F75699" w14:paraId="214CCA8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F75699" w:rsidR="00F75699" w:rsidP="00F75699" w:rsidRDefault="00F75699" w14:paraId="05FE75AB" w14:textId="5E9F5355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Draw1" w:id="2"/>
      <w:r w:rsidRPr="00F7569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Draw More to Make 5 (8 minutes)</w:t>
      </w:r>
    </w:p>
    <w:bookmarkEnd w:id="2"/>
    <w:p w:rsidRPr="00F75699" w:rsidR="00F75699" w:rsidP="00F75699" w:rsidRDefault="00F75699" w14:paraId="0DF4D28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Draw more (Fluency Template 2)</w:t>
      </w:r>
    </w:p>
    <w:p w:rsidR="00F75699" w:rsidP="00F75699" w:rsidRDefault="00F75699" w14:paraId="707715A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F75699" w:rsidR="00F75699" w:rsidP="00F75699" w:rsidRDefault="00F75699" w14:paraId="043C46E1" w14:textId="1A02976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Note: Go over the answers, and direct students to energetically shout “Yes!” for each correct answer.</w:t>
      </w:r>
    </w:p>
    <w:p w:rsidRPr="00F75699" w:rsidR="00F75699" w:rsidP="00F75699" w:rsidRDefault="00F75699" w14:paraId="1777D91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After giving clear instructions and completing the first few problems together, allow students time to </w:t>
      </w:r>
      <w:proofErr w:type="gramStart"/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work</w:t>
      </w:r>
      <w:proofErr w:type="gramEnd"/>
    </w:p>
    <w:p w:rsidRPr="00F75699" w:rsidR="00F75699" w:rsidP="00F75699" w:rsidRDefault="00F75699" w14:paraId="6BCF24E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independently. Encourage them to do as many problems as they can within a given time frame.</w:t>
      </w:r>
    </w:p>
    <w:p w:rsidR="00F75699" w:rsidP="00F75699" w:rsidRDefault="00F75699" w14:paraId="70C0161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F75699" w:rsidR="00F75699" w:rsidP="00F75699" w:rsidRDefault="00F75699" w14:paraId="04C7E048" w14:textId="238642DE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fivegroup1" w:id="3"/>
      <w:r w:rsidRPr="00F7569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5-Group Hands (3 minutes)</w:t>
      </w:r>
    </w:p>
    <w:bookmarkEnd w:id="3"/>
    <w:p w:rsidRPr="00F75699" w:rsidR="00F75699" w:rsidP="00F75699" w:rsidRDefault="00F75699" w14:paraId="02F3D15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Large 5-group cards (5–7) (Fluency Template 3)</w:t>
      </w:r>
    </w:p>
    <w:p w:rsidR="00F75699" w:rsidP="00F75699" w:rsidRDefault="00F75699" w14:paraId="1C31D3A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F75699" w:rsidR="00F75699" w:rsidP="00F75699" w:rsidRDefault="00F75699" w14:paraId="5EB2F6BB" w14:textId="141C4939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(Show the 6-dot card.) Raise your hand when you know how many dots are on top. (Wait until all</w:t>
      </w:r>
    </w:p>
    <w:p w:rsidRPr="00F75699" w:rsidR="00F75699" w:rsidP="00F75699" w:rsidRDefault="00F75699" w14:paraId="12B0550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lastRenderedPageBreak/>
        <w:t>hands are raised, and then signal.) Ready?</w:t>
      </w:r>
    </w:p>
    <w:p w:rsidRPr="00F75699" w:rsidR="00F75699" w:rsidP="00F75699" w:rsidRDefault="00F75699" w14:paraId="11B9D58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5.</w:t>
      </w:r>
    </w:p>
    <w:p w:rsidRPr="00F75699" w:rsidR="00F75699" w:rsidP="00F75699" w:rsidRDefault="00F75699" w14:paraId="2140EDB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Bottom?</w:t>
      </w:r>
    </w:p>
    <w:p w:rsidRPr="00F75699" w:rsidR="00F75699" w:rsidP="00F75699" w:rsidRDefault="00F75699" w14:paraId="52ED3BC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1.</w:t>
      </w:r>
    </w:p>
    <w:p w:rsidRPr="00F75699" w:rsidR="00F75699" w:rsidP="00F75699" w:rsidRDefault="00F75699" w14:paraId="721A61F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We can show this 5-group on our hands. Five on top, 1 on the bottom,</w:t>
      </w:r>
    </w:p>
    <w:p w:rsidRPr="00F75699" w:rsidR="00F75699" w:rsidP="00F75699" w:rsidRDefault="00F75699" w14:paraId="792DD89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like this. (Demonstrate on hands, one above the other, as shown to the</w:t>
      </w:r>
    </w:p>
    <w:p w:rsidRPr="00F75699" w:rsidR="00F75699" w:rsidP="00F75699" w:rsidRDefault="00F75699" w14:paraId="6EDADCD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right.)</w:t>
      </w:r>
    </w:p>
    <w:p w:rsidRPr="00F75699" w:rsidR="00F75699" w:rsidP="00F75699" w:rsidRDefault="00F75699" w14:paraId="5D560E2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(Show 5 and 1 on hands, one above the other.)</w:t>
      </w:r>
    </w:p>
    <w:p w:rsidRPr="00F75699" w:rsidR="00F75699" w:rsidP="00F75699" w:rsidRDefault="00F75699" w14:paraId="496A9C8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Push your hands out as you count on from 5, like this. 5 (extend the</w:t>
      </w:r>
    </w:p>
    <w:p w:rsidRPr="00F75699" w:rsidR="00F75699" w:rsidP="00F75699" w:rsidRDefault="00F75699" w14:paraId="1A02D7A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top hand forward), 6 (extend the bottom hand forward). Try it with</w:t>
      </w:r>
    </w:p>
    <w:p w:rsidRPr="00F75699" w:rsidR="00F75699" w:rsidP="00F75699" w:rsidRDefault="00F75699" w14:paraId="7A17225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me.</w:t>
      </w:r>
    </w:p>
    <w:p w:rsidRPr="00F75699" w:rsidR="00F75699" w:rsidP="00F75699" w:rsidRDefault="00F75699" w14:paraId="648E32A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5 (extend the top hand forward), 6 (extend the bottom hand forward).</w:t>
      </w:r>
    </w:p>
    <w:p w:rsidRPr="00F75699" w:rsidR="00F75699" w:rsidP="00F75699" w:rsidRDefault="00F75699" w14:paraId="3E3B48C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Continue with 5, 6, and 7, steadily decreasing guidance from the teacher, until</w:t>
      </w:r>
    </w:p>
    <w:p w:rsidR="00F75699" w:rsidP="00F75699" w:rsidRDefault="00F75699" w14:paraId="0E4A8E6D" w14:textId="0364C987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students can show the 5-groups on their hands with ease.</w:t>
      </w:r>
    </w:p>
    <w:p w:rsidR="00F75699" w:rsidP="00F75699" w:rsidRDefault="00F75699" w14:paraId="40446584" w14:textId="4A5574CD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70C77F1" wp14:editId="4B4AB624">
            <wp:extent cx="1381125" cy="2380958"/>
            <wp:effectExtent l="0" t="0" r="0" b="635"/>
            <wp:docPr id="1" name="Picture 1" descr="A child with her hands pain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hild with her hands painte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179" cy="239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75699" w:rsidR="00F75699" w:rsidP="00F75699" w:rsidRDefault="00F75699" w14:paraId="7EDF5B93" w14:textId="282C585A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F75699">
        <w:rPr>
          <w:rFonts w:asciiTheme="minorHAnsi" w:hAnsiTheme="minorHAnsi" w:cstheme="minorHAnsi"/>
          <w:b/>
          <w:bCs/>
          <w:sz w:val="32"/>
          <w:szCs w:val="32"/>
        </w:rPr>
        <w:t>Lesson 2</w:t>
      </w:r>
    </w:p>
    <w:p w:rsidRPr="00F75699" w:rsidR="00F75699" w:rsidP="00F75699" w:rsidRDefault="00F75699" w14:paraId="3ADEAA6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F75699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:rsidRPr="00F75699" w:rsidR="00F75699" w:rsidP="00F75699" w:rsidRDefault="00F75699" w14:paraId="0B3D273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F7569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Making 3 with Triangles </w:t>
      </w:r>
      <w:r w:rsidRPr="00F7569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(3 minutes)</w:t>
      </w:r>
    </w:p>
    <w:p w:rsidRPr="00F75699" w:rsidR="00F75699" w:rsidP="00F75699" w:rsidRDefault="00F75699" w14:paraId="44170A8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F7569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Make a Shape </w:t>
      </w:r>
      <w:r w:rsidRPr="00F7569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K.6F </w:t>
      </w: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(5 minutes)</w:t>
      </w:r>
    </w:p>
    <w:p w:rsidRPr="00F75699" w:rsidR="00F75699" w:rsidP="00F75699" w:rsidRDefault="00F75699" w14:paraId="42FACB4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F7569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Groups of 6 </w:t>
      </w:r>
      <w:r w:rsidRPr="00F7569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K.2C </w:t>
      </w: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="00F75699" w:rsidP="00F75699" w:rsidRDefault="00F75699" w14:paraId="6FC83E9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F75699" w:rsidR="00F75699" w:rsidP="00F75699" w:rsidRDefault="00F75699" w14:paraId="2A566460" w14:textId="4B6EABF9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making3" w:id="4"/>
      <w:r w:rsidRPr="00F7569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Making 3 with Triangles (3 minutes)</w:t>
      </w:r>
    </w:p>
    <w:bookmarkEnd w:id="4"/>
    <w:p w:rsidRPr="00F75699" w:rsidR="00F75699" w:rsidP="00F75699" w:rsidRDefault="00F75699" w14:paraId="4F55861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3 beans, 1 paper or foam triangle, personal white board</w:t>
      </w:r>
    </w:p>
    <w:p w:rsidR="00F75699" w:rsidP="00F75699" w:rsidRDefault="00F75699" w14:paraId="0FDBA33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F75699" w:rsidR="00F75699" w:rsidP="00F75699" w:rsidRDefault="00F75699" w14:paraId="1F056085" w14:textId="074226EA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Note: This activity was chosen to set the stage for the analysis of triangles coming in today’s lesson.</w:t>
      </w:r>
    </w:p>
    <w:p w:rsidR="00F75699" w:rsidP="00F75699" w:rsidRDefault="00F75699" w14:paraId="2A3A59D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F75699" w:rsidR="00F75699" w:rsidP="00F75699" w:rsidRDefault="00F75699" w14:paraId="2C548B16" w14:textId="781073E0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Touch and count the corners of the shape.</w:t>
      </w:r>
    </w:p>
    <w:p w:rsidRPr="00F75699" w:rsidR="00F75699" w:rsidP="00F75699" w:rsidRDefault="00F75699" w14:paraId="42688A6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1, 2, 3.</w:t>
      </w:r>
    </w:p>
    <w:p w:rsidRPr="00F75699" w:rsidR="00F75699" w:rsidP="00F75699" w:rsidRDefault="00F75699" w14:paraId="3F919EB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Touch and count your beans.</w:t>
      </w:r>
    </w:p>
    <w:p w:rsidRPr="00F75699" w:rsidR="00F75699" w:rsidP="00F75699" w:rsidRDefault="00F75699" w14:paraId="508235B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1, 2, 3.</w:t>
      </w:r>
    </w:p>
    <w:p w:rsidRPr="00F75699" w:rsidR="00F75699" w:rsidP="00F75699" w:rsidRDefault="00F75699" w14:paraId="2E53442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Our job is to make 3. Put 2 beans on the corners of your shape. Keep the other bean in your hand.</w:t>
      </w:r>
    </w:p>
    <w:p w:rsidRPr="00F75699" w:rsidR="00F75699" w:rsidP="00F75699" w:rsidRDefault="00F75699" w14:paraId="4B6B9A5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How many beans are on your shape?</w:t>
      </w:r>
    </w:p>
    <w:p w:rsidRPr="00F75699" w:rsidR="00F75699" w:rsidP="00F75699" w:rsidRDefault="00F75699" w14:paraId="7A0CB83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2.</w:t>
      </w:r>
    </w:p>
    <w:p w:rsidRPr="00F75699" w:rsidR="00F75699" w:rsidP="00F75699" w:rsidRDefault="00F75699" w14:paraId="55043A8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How many beans are in your hand?</w:t>
      </w:r>
    </w:p>
    <w:p w:rsidRPr="00F75699" w:rsidR="00F75699" w:rsidP="00F75699" w:rsidRDefault="00F75699" w14:paraId="1E45FC0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1.</w:t>
      </w:r>
    </w:p>
    <w:p w:rsidRPr="00F75699" w:rsidR="00F75699" w:rsidP="00F75699" w:rsidRDefault="00F75699" w14:paraId="7DE247B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We can tell how to make 3 like this: 2 and 1 make 3. Echo me, please.</w:t>
      </w:r>
    </w:p>
    <w:p w:rsidRPr="00F75699" w:rsidR="00F75699" w:rsidP="00F75699" w:rsidRDefault="00F75699" w14:paraId="6CE754D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2 and 1 make 3.</w:t>
      </w:r>
    </w:p>
    <w:p w:rsidRPr="00F75699" w:rsidR="00F75699" w:rsidP="00F75699" w:rsidRDefault="00F75699" w14:paraId="01AF5A1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Show me 1 bean on your shape. Keep the rest in your hand. How many beans on your shape?</w:t>
      </w:r>
    </w:p>
    <w:p w:rsidRPr="00F75699" w:rsidR="00F75699" w:rsidP="00F75699" w:rsidRDefault="00F75699" w14:paraId="3F20A41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S: 1.</w:t>
      </w:r>
    </w:p>
    <w:p w:rsidRPr="00F75699" w:rsidR="00F75699" w:rsidP="00F75699" w:rsidRDefault="00F75699" w14:paraId="475D47B3" w14:textId="6243B782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F75699">
        <w:rPr>
          <w:rFonts w:eastAsia="Calibri-Bold" w:asciiTheme="minorHAnsi" w:hAnsiTheme="minorHAnsi" w:cstheme="minorHAnsi"/>
          <w:color w:val="251F1B"/>
          <w:sz w:val="22"/>
          <w:szCs w:val="22"/>
        </w:rPr>
        <w:t>T: How many beans in your hand?</w:t>
      </w:r>
    </w:p>
    <w:p w:rsidRPr="00F75699" w:rsidR="00F75699" w:rsidP="00F75699" w:rsidRDefault="00F75699" w14:paraId="79F14DC4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S: 2.</w:t>
      </w:r>
    </w:p>
    <w:p w:rsidRPr="00F75699" w:rsidR="00F75699" w:rsidP="00F75699" w:rsidRDefault="00F75699" w14:paraId="39414779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 xml:space="preserve">T: Raise your hand when you can say the </w:t>
      </w:r>
      <w:proofErr w:type="gramStart"/>
      <w:r w:rsidRPr="00F75699">
        <w:rPr>
          <w:rFonts w:asciiTheme="minorHAnsi" w:hAnsiTheme="minorHAnsi" w:cstheme="minorHAnsi"/>
          <w:color w:val="251F1B"/>
          <w:sz w:val="22"/>
          <w:szCs w:val="22"/>
        </w:rPr>
        <w:t>sentence, and</w:t>
      </w:r>
      <w:proofErr w:type="gramEnd"/>
      <w:r w:rsidRPr="00F75699">
        <w:rPr>
          <w:rFonts w:asciiTheme="minorHAnsi" w:hAnsiTheme="minorHAnsi" w:cstheme="minorHAnsi"/>
          <w:color w:val="251F1B"/>
          <w:sz w:val="22"/>
          <w:szCs w:val="22"/>
        </w:rPr>
        <w:t xml:space="preserve"> start with 1. (Wait until all hands are raised,</w:t>
      </w:r>
    </w:p>
    <w:p w:rsidRPr="00F75699" w:rsidR="00F75699" w:rsidP="00F75699" w:rsidRDefault="00F75699" w14:paraId="185FBCC2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and then give the signal.)</w:t>
      </w:r>
    </w:p>
    <w:p w:rsidRPr="00F75699" w:rsidR="00F75699" w:rsidP="00F75699" w:rsidRDefault="00F75699" w14:paraId="2BD9231D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S: 1 and 2 make 3.</w:t>
      </w:r>
    </w:p>
    <w:p w:rsidRPr="00F75699" w:rsidR="00F75699" w:rsidP="00F75699" w:rsidRDefault="00F75699" w14:paraId="4424D1B2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Guide students as they write the equations on their personal white boards. Challenge students to list and</w:t>
      </w:r>
    </w:p>
    <w:p w:rsidRPr="00F75699" w:rsidR="00F75699" w:rsidP="00F75699" w:rsidRDefault="00F75699" w14:paraId="538D826A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verify that they have found all possible combinations.</w:t>
      </w:r>
    </w:p>
    <w:p w:rsidR="00F75699" w:rsidP="00F75699" w:rsidRDefault="00F75699" w14:paraId="0A920F4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F75699" w:rsidR="00F75699" w:rsidP="00F75699" w:rsidRDefault="00F75699" w14:paraId="76D0F3CC" w14:textId="7015ACC6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make2" w:id="5"/>
      <w:r w:rsidRPr="00F7569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Make a Shape (5 minutes)</w:t>
      </w:r>
    </w:p>
    <w:bookmarkEnd w:id="5"/>
    <w:p w:rsidRPr="00F75699" w:rsidR="00F75699" w:rsidP="00F75699" w:rsidRDefault="00F75699" w14:paraId="4925CA67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 xml:space="preserve">Materials: (S) Craft sticks or straws of two different lengths, foam or construction </w:t>
      </w:r>
      <w:proofErr w:type="gramStart"/>
      <w:r w:rsidRPr="00F75699">
        <w:rPr>
          <w:rFonts w:asciiTheme="minorHAnsi" w:hAnsiTheme="minorHAnsi" w:cstheme="minorHAnsi"/>
          <w:color w:val="251F1B"/>
          <w:sz w:val="22"/>
          <w:szCs w:val="22"/>
        </w:rPr>
        <w:t>paper work</w:t>
      </w:r>
      <w:proofErr w:type="gramEnd"/>
      <w:r w:rsidRPr="00F75699">
        <w:rPr>
          <w:rFonts w:asciiTheme="minorHAnsi" w:hAnsiTheme="minorHAnsi" w:cstheme="minorHAnsi"/>
          <w:color w:val="251F1B"/>
          <w:sz w:val="22"/>
          <w:szCs w:val="22"/>
        </w:rPr>
        <w:t xml:space="preserve"> mat</w:t>
      </w:r>
    </w:p>
    <w:p w:rsidR="00F75699" w:rsidP="00F75699" w:rsidRDefault="00F75699" w14:paraId="2246B5BE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:rsidRPr="00F75699" w:rsidR="00F75699" w:rsidP="00F75699" w:rsidRDefault="00F75699" w14:paraId="49D29D78" w14:textId="20601D09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Note: Refrain from naming the shapes at this point. Ask students, if they know them, to keep the names of</w:t>
      </w:r>
    </w:p>
    <w:p w:rsidRPr="00F75699" w:rsidR="00F75699" w:rsidP="00F75699" w:rsidRDefault="00F75699" w14:paraId="2FEFEC72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the shapes secret for now. If students name the shapes, have them explain their thinking by describing the</w:t>
      </w:r>
    </w:p>
    <w:p w:rsidRPr="00F75699" w:rsidR="00F75699" w:rsidP="00F75699" w:rsidRDefault="00F75699" w14:paraId="224EA1D0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shape’s attributes using informal language: “I knew I made a triangle because it has three corners.”</w:t>
      </w:r>
    </w:p>
    <w:p w:rsidR="00F75699" w:rsidP="00F75699" w:rsidRDefault="00F75699" w14:paraId="3FC1C227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:rsidRPr="00F75699" w:rsidR="00F75699" w:rsidP="00F75699" w:rsidRDefault="00F75699" w14:paraId="3DA27E95" w14:textId="0DB6FAD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Let’s play Make a Shape. Put three craft sticks this size (hold up the longer of the two lengths) on</w:t>
      </w:r>
    </w:p>
    <w:p w:rsidRPr="00F75699" w:rsidR="00F75699" w:rsidP="00F75699" w:rsidRDefault="00F75699" w14:paraId="1DDEE1B0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your mat.</w:t>
      </w:r>
    </w:p>
    <w:p w:rsidRPr="00F75699" w:rsidR="00F75699" w:rsidP="00F75699" w:rsidRDefault="00F75699" w14:paraId="0A84E253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Move the sticks so they make a shape with three points.</w:t>
      </w:r>
    </w:p>
    <w:p w:rsidRPr="00F75699" w:rsidR="00F75699" w:rsidP="00F75699" w:rsidRDefault="00F75699" w14:paraId="26EB4546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S: (Move the sticks to form a triangle shape.)</w:t>
      </w:r>
    </w:p>
    <w:p w:rsidRPr="00F75699" w:rsidR="00F75699" w:rsidP="00F75699" w:rsidRDefault="00F75699" w14:paraId="2ACD4DF8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Touch and count the points.</w:t>
      </w:r>
    </w:p>
    <w:p w:rsidRPr="00F75699" w:rsidR="00F75699" w:rsidP="00F75699" w:rsidRDefault="00F75699" w14:paraId="2134FE22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S: 1, 2, 3.</w:t>
      </w:r>
    </w:p>
    <w:p w:rsidRPr="00F75699" w:rsidR="00F75699" w:rsidP="00F75699" w:rsidRDefault="00F75699" w14:paraId="09062C6E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Touch and count the sides.</w:t>
      </w:r>
    </w:p>
    <w:p w:rsidRPr="00F75699" w:rsidR="00F75699" w:rsidP="00F75699" w:rsidRDefault="00F75699" w14:paraId="4CE335C7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S: 1, 2, 3.</w:t>
      </w:r>
    </w:p>
    <w:p w:rsidRPr="00F75699" w:rsidR="00F75699" w:rsidP="00F75699" w:rsidRDefault="00F75699" w14:paraId="4392E783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Are there any curved sides?</w:t>
      </w:r>
    </w:p>
    <w:p w:rsidRPr="00F75699" w:rsidR="00F75699" w:rsidP="00F75699" w:rsidRDefault="00F75699" w14:paraId="75C86CB8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lastRenderedPageBreak/>
        <w:t>S: No.</w:t>
      </w:r>
    </w:p>
    <w:p w:rsidRPr="00F75699" w:rsidR="00F75699" w:rsidP="00F75699" w:rsidRDefault="00F75699" w14:paraId="24FFD0C5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Trade in your three long sticks for three short ones, like this (show students an example of the</w:t>
      </w:r>
    </w:p>
    <w:p w:rsidRPr="00F75699" w:rsidR="00F75699" w:rsidP="00F75699" w:rsidRDefault="00F75699" w14:paraId="04F8EE36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shorter length</w:t>
      </w:r>
      <w:proofErr w:type="gramStart"/>
      <w:r w:rsidRPr="00F75699">
        <w:rPr>
          <w:rFonts w:asciiTheme="minorHAnsi" w:hAnsiTheme="minorHAnsi" w:cstheme="minorHAnsi"/>
          <w:color w:val="251F1B"/>
          <w:sz w:val="22"/>
          <w:szCs w:val="22"/>
        </w:rPr>
        <w:t>), and</w:t>
      </w:r>
      <w:proofErr w:type="gramEnd"/>
      <w:r w:rsidRPr="00F75699">
        <w:rPr>
          <w:rFonts w:asciiTheme="minorHAnsi" w:hAnsiTheme="minorHAnsi" w:cstheme="minorHAnsi"/>
          <w:color w:val="251F1B"/>
          <w:sz w:val="22"/>
          <w:szCs w:val="22"/>
        </w:rPr>
        <w:t xml:space="preserve"> put them on your mat.</w:t>
      </w:r>
    </w:p>
    <w:p w:rsidRPr="00F75699" w:rsidR="00F75699" w:rsidP="00F75699" w:rsidRDefault="00F75699" w14:paraId="5CD73C85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Move the sticks so they make a new shape with three points.</w:t>
      </w:r>
    </w:p>
    <w:p w:rsidRPr="00F75699" w:rsidR="00F75699" w:rsidP="00F75699" w:rsidRDefault="00F75699" w14:paraId="4839AF47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S: (Move the sticks to form a different triangle shape.)</w:t>
      </w:r>
    </w:p>
    <w:p w:rsidRPr="00F75699" w:rsidR="00F75699" w:rsidP="00F75699" w:rsidRDefault="00F75699" w14:paraId="68062563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Does your shape still have three points? Three sides? No curved sides? (Pause after each question</w:t>
      </w:r>
    </w:p>
    <w:p w:rsidRPr="00F75699" w:rsidR="00F75699" w:rsidP="00F75699" w:rsidRDefault="00F75699" w14:paraId="4ED524B3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to allow students time to verify.)</w:t>
      </w:r>
    </w:p>
    <w:p w:rsidRPr="00F75699" w:rsidR="00F75699" w:rsidP="00F75699" w:rsidRDefault="00F75699" w14:paraId="61EDC9C8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S: (Respond to questions.)</w:t>
      </w:r>
    </w:p>
    <w:p w:rsidRPr="00F75699" w:rsidR="00F75699" w:rsidP="00F75699" w:rsidRDefault="00F75699" w14:paraId="7A62E6ED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Now, put one of your sticks back. Get a stick this size (hold up the longer of the two lengths), and</w:t>
      </w:r>
    </w:p>
    <w:p w:rsidRPr="00F75699" w:rsidR="00F75699" w:rsidP="00F75699" w:rsidRDefault="00F75699" w14:paraId="3F421A2B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put it on your mat.</w:t>
      </w:r>
    </w:p>
    <w:p w:rsidRPr="00F75699" w:rsidR="00F75699" w:rsidP="00F75699" w:rsidRDefault="00F75699" w14:paraId="65F2B810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S: (Place the longer stick on the mat so there are now two short and one long.)</w:t>
      </w:r>
    </w:p>
    <w:p w:rsidRPr="00F75699" w:rsidR="00F75699" w:rsidP="00F75699" w:rsidRDefault="00F75699" w14:paraId="2B8C32DA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Move the sticks so they make a new shape with three points.</w:t>
      </w:r>
    </w:p>
    <w:p w:rsidRPr="00F75699" w:rsidR="00F75699" w:rsidP="00F75699" w:rsidRDefault="00F75699" w14:paraId="750A5BCC" w14:textId="3C87A465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S: (Move the sticks to form a different triangle shape.)</w:t>
      </w:r>
    </w:p>
    <w:p w:rsidRPr="00F75699" w:rsidR="00F75699" w:rsidP="00F75699" w:rsidRDefault="00F75699" w14:paraId="2D40C3E8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 xml:space="preserve">Have students count the points and sides again and verify that there are no curved sides so that they </w:t>
      </w:r>
      <w:proofErr w:type="gramStart"/>
      <w:r w:rsidRPr="00F75699">
        <w:rPr>
          <w:rFonts w:asciiTheme="minorHAnsi" w:hAnsiTheme="minorHAnsi" w:cstheme="minorHAnsi"/>
          <w:color w:val="251F1B"/>
          <w:sz w:val="22"/>
          <w:szCs w:val="22"/>
        </w:rPr>
        <w:t>realize</w:t>
      </w:r>
      <w:proofErr w:type="gramEnd"/>
    </w:p>
    <w:p w:rsidRPr="00F75699" w:rsidR="00F75699" w:rsidP="00F75699" w:rsidRDefault="00F75699" w14:paraId="28A85D85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that the attributes of the shape are the same, even as the shape takes on a different appearance. Have them</w:t>
      </w:r>
    </w:p>
    <w:p w:rsidRPr="00F75699" w:rsidR="00F75699" w:rsidP="00F75699" w:rsidRDefault="00F75699" w14:paraId="5E1880AB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carefully rotate their work mats to view the shape from different angles.</w:t>
      </w:r>
    </w:p>
    <w:p w:rsidRPr="00F75699" w:rsidR="00F75699" w:rsidP="00F75699" w:rsidRDefault="00F75699" w14:paraId="6D0D19A7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Here is a suggested sequence with names of shapes listed for the teacher’s reference:</w:t>
      </w:r>
    </w:p>
    <w:p w:rsidRPr="00F75699" w:rsidR="00F75699" w:rsidP="00F75699" w:rsidRDefault="00F75699" w14:paraId="2A9E0D56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1. A triangle composed of two long sticks and one short</w:t>
      </w:r>
    </w:p>
    <w:p w:rsidRPr="00F75699" w:rsidR="00F75699" w:rsidP="00F75699" w:rsidRDefault="00F75699" w14:paraId="0C7264DA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2. A square composed of four long sticks</w:t>
      </w:r>
    </w:p>
    <w:p w:rsidRPr="00F75699" w:rsidR="00F75699" w:rsidP="00F75699" w:rsidRDefault="00F75699" w14:paraId="1B93B30C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3. A smaller square composed of four short sticks</w:t>
      </w:r>
    </w:p>
    <w:p w:rsidRPr="00F75699" w:rsidR="00F75699" w:rsidP="00F75699" w:rsidRDefault="00F75699" w14:paraId="0C48A183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4. A rectangle composed of two short sticks and two long sticks</w:t>
      </w:r>
    </w:p>
    <w:p w:rsidR="00F75699" w:rsidP="00F75699" w:rsidRDefault="00F75699" w14:paraId="5E22653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F75699" w:rsidR="00F75699" w:rsidP="00F75699" w:rsidRDefault="00F75699" w14:paraId="5968E35F" w14:textId="1B95D53E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groups2" w:id="6"/>
      <w:r w:rsidRPr="00F7569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Groups of 6 (4 minutes)</w:t>
      </w:r>
    </w:p>
    <w:bookmarkEnd w:id="6"/>
    <w:p w:rsidRPr="00F75699" w:rsidR="00F75699" w:rsidP="00F75699" w:rsidRDefault="00F75699" w14:paraId="27E7A9FA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Note: This maintenance fluency activity helps students gain efficiency in counting objects in varied</w:t>
      </w:r>
    </w:p>
    <w:p w:rsidRPr="00F75699" w:rsidR="00F75699" w:rsidP="00F75699" w:rsidRDefault="00F75699" w14:paraId="7D7095F6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configurations.</w:t>
      </w:r>
    </w:p>
    <w:p w:rsidR="00F75699" w:rsidP="00F75699" w:rsidRDefault="00F75699" w14:paraId="40C878CD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:rsidRPr="00F75699" w:rsidR="00F75699" w:rsidP="00F75699" w:rsidRDefault="00F75699" w14:paraId="6335FCC5" w14:textId="6891E9F0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When the music starts, calmly walk around the room, visiting corners of the room until you and your</w:t>
      </w:r>
    </w:p>
    <w:p w:rsidRPr="00F75699" w:rsidR="00F75699" w:rsidP="00F75699" w:rsidRDefault="00F75699" w14:paraId="292EFBE4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classmates can make a group of 6. Don’t forget to count yourself! How many can be in a group?</w:t>
      </w:r>
    </w:p>
    <w:p w:rsidRPr="00F75699" w:rsidR="00F75699" w:rsidP="00F75699" w:rsidRDefault="00F75699" w14:paraId="0A822A01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S: 6.</w:t>
      </w:r>
    </w:p>
    <w:p w:rsidRPr="00F75699" w:rsidR="00F75699" w:rsidP="00F75699" w:rsidRDefault="00F75699" w14:paraId="3E92297A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So, if you go to a corner that already has 5 people there, can you stay?</w:t>
      </w:r>
    </w:p>
    <w:p w:rsidRPr="00F75699" w:rsidR="00F75699" w:rsidP="00F75699" w:rsidRDefault="00F75699" w14:paraId="084E013E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S: Yes!</w:t>
      </w:r>
    </w:p>
    <w:p w:rsidRPr="00F75699" w:rsidR="00F75699" w:rsidP="00F75699" w:rsidRDefault="00F75699" w14:paraId="33926BC9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What if there are already 6?</w:t>
      </w:r>
    </w:p>
    <w:p w:rsidRPr="00F75699" w:rsidR="00F75699" w:rsidP="00F75699" w:rsidRDefault="00F75699" w14:paraId="133DC3B5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S: No.</w:t>
      </w:r>
    </w:p>
    <w:p w:rsidRPr="00F75699" w:rsidR="00F75699" w:rsidP="00F75699" w:rsidRDefault="00F75699" w14:paraId="4389A762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T: Remember to check all the corners of the room. See if we can all get into groups of 6 before the</w:t>
      </w:r>
    </w:p>
    <w:p w:rsidRPr="00F75699" w:rsidR="00F75699" w:rsidP="00F75699" w:rsidRDefault="00F75699" w14:paraId="12E73006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music stops!</w:t>
      </w:r>
    </w:p>
    <w:p w:rsidRPr="00F75699" w:rsidR="00F75699" w:rsidP="00F75699" w:rsidRDefault="00F75699" w14:paraId="4A2A0C5A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 xml:space="preserve">If there are not enough students to make equal groups of the designated number, supplement with </w:t>
      </w:r>
      <w:proofErr w:type="gramStart"/>
      <w:r w:rsidRPr="00F75699">
        <w:rPr>
          <w:rFonts w:asciiTheme="minorHAnsi" w:hAnsiTheme="minorHAnsi" w:cstheme="minorHAnsi"/>
          <w:color w:val="251F1B"/>
          <w:sz w:val="22"/>
          <w:szCs w:val="22"/>
        </w:rPr>
        <w:t>puppets</w:t>
      </w:r>
      <w:proofErr w:type="gramEnd"/>
    </w:p>
    <w:p w:rsidR="00F75699" w:rsidP="00F75699" w:rsidRDefault="00F75699" w14:paraId="223EE378" w14:textId="4A28BF0C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F75699">
        <w:rPr>
          <w:rFonts w:asciiTheme="minorHAnsi" w:hAnsiTheme="minorHAnsi" w:cstheme="minorHAnsi"/>
          <w:color w:val="251F1B"/>
          <w:sz w:val="22"/>
          <w:szCs w:val="22"/>
        </w:rPr>
        <w:t>or stuffed animals. Allow students to share strategies for making groups quickly.</w:t>
      </w:r>
    </w:p>
    <w:p w:rsidR="00F75699" w:rsidP="00F75699" w:rsidRDefault="00F75699" w14:paraId="19F3D36C" w14:textId="77777777">
      <w:pPr>
        <w:rPr>
          <w:rFonts w:asciiTheme="minorHAnsi" w:hAnsiTheme="minorHAnsi" w:cstheme="minorHAnsi"/>
          <w:color w:val="251F1B"/>
          <w:sz w:val="22"/>
          <w:szCs w:val="22"/>
        </w:rPr>
      </w:pPr>
    </w:p>
    <w:p w:rsidRPr="00572855" w:rsidR="00F75699" w:rsidP="00F75699" w:rsidRDefault="00F75699" w14:paraId="12FEA807" w14:textId="62BF8482">
      <w:pPr>
        <w:rPr>
          <w:rFonts w:asciiTheme="minorHAnsi" w:hAnsiTheme="minorHAnsi" w:cstheme="minorHAnsi"/>
          <w:b/>
          <w:bCs/>
          <w:color w:val="251F1B"/>
          <w:sz w:val="32"/>
          <w:szCs w:val="32"/>
        </w:rPr>
      </w:pPr>
      <w:r w:rsidRPr="00572855">
        <w:rPr>
          <w:rFonts w:asciiTheme="minorHAnsi" w:hAnsiTheme="minorHAnsi" w:cstheme="minorHAnsi"/>
          <w:b/>
          <w:bCs/>
          <w:color w:val="251F1B"/>
          <w:sz w:val="32"/>
          <w:szCs w:val="32"/>
        </w:rPr>
        <w:lastRenderedPageBreak/>
        <w:t>Lesson 3</w:t>
      </w:r>
    </w:p>
    <w:p w:rsidRPr="00572855" w:rsidR="00572855" w:rsidP="00572855" w:rsidRDefault="00572855" w14:paraId="719FAE2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572855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(13 minutes)</w:t>
      </w:r>
    </w:p>
    <w:p w:rsidRPr="00572855" w:rsidR="00572855" w:rsidP="00572855" w:rsidRDefault="00572855" w14:paraId="15EA47E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572855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5-Group Hands </w:t>
      </w:r>
      <w:r w:rsidRPr="00572855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K.2C, K.2D </w:t>
      </w: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(5 minutes)</w:t>
      </w:r>
    </w:p>
    <w:p w:rsidRPr="00572855" w:rsidR="00572855" w:rsidP="00572855" w:rsidRDefault="00572855" w14:paraId="57D4072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572855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Making 4 with Squares and Beans </w:t>
      </w:r>
      <w:r w:rsidRPr="00572855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K.2A </w:t>
      </w: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Pr="00572855" w:rsidR="00572855" w:rsidP="00572855" w:rsidRDefault="00572855" w14:paraId="7C237ED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572855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Triangle or Not </w:t>
      </w:r>
      <w:r w:rsidRPr="00572855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K.6A </w:t>
      </w: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Pr="00572855" w:rsidR="00572855" w:rsidP="00572855" w:rsidRDefault="00572855" w14:paraId="78C6F5B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fivegroup3" w:id="7"/>
      <w:r w:rsidRPr="00572855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5-Group Hands (5 minutes)</w:t>
      </w:r>
    </w:p>
    <w:bookmarkEnd w:id="7"/>
    <w:p w:rsidRPr="00572855" w:rsidR="00572855" w:rsidP="00572855" w:rsidRDefault="00572855" w14:paraId="03CD836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Large 5-group cards (Lesson 1 Fluency Template 3)</w:t>
      </w:r>
    </w:p>
    <w:p w:rsidR="00572855" w:rsidP="00572855" w:rsidRDefault="00572855" w14:paraId="29DACF1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572855" w:rsidR="00572855" w:rsidP="00572855" w:rsidRDefault="00572855" w14:paraId="7E373ED0" w14:textId="32E8D908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Note: We repeat work with the hands often because students need frequent practice to achieve fluency. The</w:t>
      </w:r>
    </w:p>
    <w:p w:rsidRPr="00572855" w:rsidR="00572855" w:rsidP="00572855" w:rsidRDefault="00572855" w14:paraId="2871B27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same exercises must be </w:t>
      </w:r>
      <w:proofErr w:type="gramStart"/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repeated again</w:t>
      </w:r>
      <w:proofErr w:type="gramEnd"/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and again. As they gain depth of understanding, they visualize. As</w:t>
      </w:r>
    </w:p>
    <w:p w:rsidRPr="00572855" w:rsidR="00572855" w:rsidP="00572855" w:rsidRDefault="00572855" w14:paraId="2CD75CB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they visualize, they no longer need their fingers.</w:t>
      </w:r>
    </w:p>
    <w:p w:rsidRPr="00572855" w:rsidR="00572855" w:rsidP="00572855" w:rsidRDefault="00572855" w14:paraId="5D0C8CC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Conduct the activity as outlined in Lesson 1, but now continue to 10.</w:t>
      </w:r>
    </w:p>
    <w:p w:rsidR="00572855" w:rsidP="00572855" w:rsidRDefault="00572855" w14:paraId="315DD01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572855" w:rsidR="00572855" w:rsidP="00572855" w:rsidRDefault="00572855" w14:paraId="4581A641" w14:textId="4A476E43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making43" w:id="8"/>
      <w:r w:rsidRPr="00572855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Making 4 with Squares and Beans (4 minutes)</w:t>
      </w:r>
    </w:p>
    <w:bookmarkEnd w:id="8"/>
    <w:p w:rsidRPr="00572855" w:rsidR="00572855" w:rsidP="00572855" w:rsidRDefault="00572855" w14:paraId="19D3DE0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4 beans, paper or foam squares, personal white board</w:t>
      </w:r>
    </w:p>
    <w:p w:rsidR="00572855" w:rsidP="00572855" w:rsidRDefault="00572855" w14:paraId="69C8F9C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572855" w:rsidR="00572855" w:rsidP="00572855" w:rsidRDefault="00572855" w14:paraId="6FF9D19D" w14:textId="7703D9D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Note: Students work early in the year toward fluency with sums and differences within 5. This takes time and</w:t>
      </w:r>
    </w:p>
    <w:p w:rsidRPr="00572855" w:rsidR="00572855" w:rsidP="00572855" w:rsidRDefault="00572855" w14:paraId="5DEB65C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a great deal of practice.</w:t>
      </w:r>
    </w:p>
    <w:p w:rsidR="00572855" w:rsidP="00572855" w:rsidRDefault="00572855" w14:paraId="5EB01D2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572855" w:rsidR="00572855" w:rsidP="00572855" w:rsidRDefault="00572855" w14:paraId="2AAC52F2" w14:textId="5E222346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T: Touch and count the corners of the square.</w:t>
      </w:r>
    </w:p>
    <w:p w:rsidRPr="00572855" w:rsidR="00572855" w:rsidP="00572855" w:rsidRDefault="00572855" w14:paraId="2FF6C49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S: 1, 2, 3, 4.</w:t>
      </w:r>
    </w:p>
    <w:p w:rsidRPr="00572855" w:rsidR="00572855" w:rsidP="00572855" w:rsidRDefault="00572855" w14:paraId="28E1857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T: Touch and count your beans.</w:t>
      </w:r>
    </w:p>
    <w:p w:rsidRPr="00572855" w:rsidR="00F75699" w:rsidP="00572855" w:rsidRDefault="00572855" w14:paraId="2F21761A" w14:textId="6EC901AF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572855">
        <w:rPr>
          <w:rFonts w:eastAsia="Calibri-Bold" w:asciiTheme="minorHAnsi" w:hAnsiTheme="minorHAnsi" w:cstheme="minorHAnsi"/>
          <w:color w:val="251F1B"/>
          <w:sz w:val="22"/>
          <w:szCs w:val="22"/>
        </w:rPr>
        <w:t>S: 1, 2, 3, 4.</w:t>
      </w:r>
    </w:p>
    <w:p w:rsidRPr="00572855" w:rsidR="00572855" w:rsidP="00572855" w:rsidRDefault="00572855" w14:paraId="018AF284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T: Our job is to make 4. Put 3 beans on the corners of your square. Keep the other bean in your hand.</w:t>
      </w:r>
    </w:p>
    <w:p w:rsidRPr="00572855" w:rsidR="00572855" w:rsidP="00572855" w:rsidRDefault="00572855" w14:paraId="4A86553E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How many beans on your square?</w:t>
      </w:r>
    </w:p>
    <w:p w:rsidRPr="00572855" w:rsidR="00572855" w:rsidP="00572855" w:rsidRDefault="00572855" w14:paraId="1E811A92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S: 3.</w:t>
      </w:r>
    </w:p>
    <w:p w:rsidRPr="00572855" w:rsidR="00572855" w:rsidP="00572855" w:rsidRDefault="00572855" w14:paraId="59E51952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T: How many beans in your hand?</w:t>
      </w:r>
    </w:p>
    <w:p w:rsidRPr="00572855" w:rsidR="00572855" w:rsidP="00572855" w:rsidRDefault="00572855" w14:paraId="4509472A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S: 1.</w:t>
      </w:r>
    </w:p>
    <w:p w:rsidRPr="00572855" w:rsidR="00572855" w:rsidP="00572855" w:rsidRDefault="00572855" w14:paraId="0FFBF113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T: We can tell how to make 4 like this: 3 and 1 make 4. Echo me, please.</w:t>
      </w:r>
    </w:p>
    <w:p w:rsidRPr="00572855" w:rsidR="00572855" w:rsidP="00572855" w:rsidRDefault="00572855" w14:paraId="4F5C1F12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S: 3 and 1 make 4.</w:t>
      </w:r>
    </w:p>
    <w:p w:rsidRPr="00572855" w:rsidR="00572855" w:rsidP="00572855" w:rsidRDefault="00572855" w14:paraId="1C20E615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T: Show me 2 beans on your square. Keep the rest in your hand. How many beans on your square?</w:t>
      </w:r>
    </w:p>
    <w:p w:rsidRPr="00572855" w:rsidR="00572855" w:rsidP="00572855" w:rsidRDefault="00572855" w14:paraId="352786BA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S: 2.</w:t>
      </w:r>
    </w:p>
    <w:p w:rsidRPr="00572855" w:rsidR="00572855" w:rsidP="00572855" w:rsidRDefault="00572855" w14:paraId="486851E8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T: How many beans in your hand?</w:t>
      </w:r>
    </w:p>
    <w:p w:rsidRPr="00572855" w:rsidR="00572855" w:rsidP="00572855" w:rsidRDefault="00572855" w14:paraId="651AFDEE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S: 2.</w:t>
      </w:r>
    </w:p>
    <w:p w:rsidRPr="00572855" w:rsidR="00572855" w:rsidP="00572855" w:rsidRDefault="00572855" w14:paraId="578C8CB2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T: Raise your hand when you can say the sentence. (Wait until all hands are raised, and then give the</w:t>
      </w:r>
    </w:p>
    <w:p w:rsidRPr="00572855" w:rsidR="00572855" w:rsidP="00572855" w:rsidRDefault="00572855" w14:paraId="45FE5E75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signal.)</w:t>
      </w:r>
    </w:p>
    <w:p w:rsidRPr="00572855" w:rsidR="00572855" w:rsidP="00572855" w:rsidRDefault="00572855" w14:paraId="4A7A8785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S: 2 and 2 make 4.</w:t>
      </w:r>
    </w:p>
    <w:p w:rsidRPr="00572855" w:rsidR="00572855" w:rsidP="00572855" w:rsidRDefault="00572855" w14:paraId="59ADCB10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lastRenderedPageBreak/>
        <w:t xml:space="preserve">Continue with placing 1 bean on the square, then 4, and finally 0 to work through all of the </w:t>
      </w:r>
      <w:proofErr w:type="gramStart"/>
      <w:r w:rsidRPr="00572855">
        <w:rPr>
          <w:rFonts w:asciiTheme="minorHAnsi" w:hAnsiTheme="minorHAnsi" w:cstheme="minorHAnsi"/>
          <w:color w:val="251F1B"/>
          <w:sz w:val="22"/>
          <w:szCs w:val="22"/>
        </w:rPr>
        <w:t>number</w:t>
      </w:r>
      <w:proofErr w:type="gramEnd"/>
    </w:p>
    <w:p w:rsidRPr="00572855" w:rsidR="00572855" w:rsidP="00572855" w:rsidRDefault="00572855" w14:paraId="7B54052B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 xml:space="preserve">combinations. Have students write the equations on their personal white boards. Challenge students to </w:t>
      </w:r>
      <w:proofErr w:type="gramStart"/>
      <w:r w:rsidRPr="00572855">
        <w:rPr>
          <w:rFonts w:asciiTheme="minorHAnsi" w:hAnsiTheme="minorHAnsi" w:cstheme="minorHAnsi"/>
          <w:color w:val="251F1B"/>
          <w:sz w:val="22"/>
          <w:szCs w:val="22"/>
        </w:rPr>
        <w:t>list</w:t>
      </w:r>
      <w:proofErr w:type="gramEnd"/>
    </w:p>
    <w:p w:rsidRPr="00572855" w:rsidR="00572855" w:rsidP="00572855" w:rsidRDefault="00572855" w14:paraId="61573316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and verify that they have found all possible combinations.</w:t>
      </w:r>
    </w:p>
    <w:p w:rsidR="00572855" w:rsidP="00572855" w:rsidRDefault="00572855" w14:paraId="5FD0024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572855" w:rsidR="00572855" w:rsidP="00572855" w:rsidRDefault="00572855" w14:paraId="694FC58E" w14:textId="255C4501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triangle3" w:id="9"/>
      <w:r w:rsidRPr="00572855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Triangle or Not (4 minutes)</w:t>
      </w:r>
    </w:p>
    <w:bookmarkEnd w:id="9"/>
    <w:p w:rsidRPr="00572855" w:rsidR="00572855" w:rsidP="00572855" w:rsidRDefault="00572855" w14:paraId="345ACE60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Materials: (T) Paper shapes of the same color in varying sizes, a wide range of exemplars, non-examples, and</w:t>
      </w:r>
    </w:p>
    <w:p w:rsidRPr="00572855" w:rsidR="00572855" w:rsidP="00572855" w:rsidRDefault="00572855" w14:paraId="1AAC0109" w14:textId="7777777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 xml:space="preserve">variants (Fluency Template), teacher created two-column grid, labeled </w:t>
      </w:r>
      <w:r w:rsidRPr="00572855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Triangle </w:t>
      </w:r>
      <w:r w:rsidRPr="00572855">
        <w:rPr>
          <w:rFonts w:asciiTheme="minorHAnsi" w:hAnsiTheme="minorHAnsi" w:cstheme="minorHAnsi"/>
          <w:color w:val="251F1B"/>
          <w:sz w:val="22"/>
          <w:szCs w:val="22"/>
        </w:rPr>
        <w:t xml:space="preserve">and </w:t>
      </w:r>
      <w:r w:rsidRPr="00572855">
        <w:rPr>
          <w:rFonts w:asciiTheme="minorHAnsi" w:hAnsiTheme="minorHAnsi" w:cstheme="minorHAnsi"/>
          <w:i/>
          <w:iCs/>
          <w:color w:val="251F1B"/>
          <w:sz w:val="22"/>
          <w:szCs w:val="22"/>
        </w:rPr>
        <w:t>Not Triangle</w:t>
      </w:r>
    </w:p>
    <w:p w:rsidRPr="00572855" w:rsidR="00572855" w:rsidP="00572855" w:rsidRDefault="00572855" w14:paraId="53B066AC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with cells large enough to accommodate shapes.</w:t>
      </w:r>
    </w:p>
    <w:p w:rsidR="00572855" w:rsidP="00572855" w:rsidRDefault="00572855" w14:paraId="4DF52276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:rsidRPr="00572855" w:rsidR="00572855" w:rsidP="00572855" w:rsidRDefault="00572855" w14:paraId="315FBB5D" w14:textId="49F4C34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Note: This is a preparatory fluency activity intended to review the previous lesson’s work with triangles and</w:t>
      </w:r>
    </w:p>
    <w:p w:rsidRPr="00572855" w:rsidR="00572855" w:rsidP="00572855" w:rsidRDefault="00572855" w14:paraId="40A3A152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prepare students to name and identify rectangles in a similar manner.</w:t>
      </w:r>
    </w:p>
    <w:p w:rsidR="00572855" w:rsidP="00572855" w:rsidRDefault="00572855" w14:paraId="0996DBB9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</w:p>
    <w:p w:rsidRPr="00572855" w:rsidR="00572855" w:rsidP="00572855" w:rsidRDefault="00572855" w14:paraId="6070AC04" w14:textId="5037D94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T: I’ll show you a shape. We’ll try to decide if it’s a triangle or not. If you think it’s a triangle, give me a</w:t>
      </w:r>
    </w:p>
    <w:p w:rsidRPr="00572855" w:rsidR="00572855" w:rsidP="00572855" w:rsidRDefault="00572855" w14:paraId="5D83FE80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thumbs-up. If it’s not a triangle, thumbs-down. Either way, be ready to explain your choice! Once we</w:t>
      </w:r>
    </w:p>
    <w:p w:rsidRPr="00572855" w:rsidR="00572855" w:rsidP="00572855" w:rsidRDefault="00572855" w14:paraId="2BC767AB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agree, we will place it on the grid in the correct column. Here we go. (Show an exemplar triangle.)</w:t>
      </w:r>
    </w:p>
    <w:p w:rsidRPr="00572855" w:rsidR="00572855" w:rsidP="00572855" w:rsidRDefault="00572855" w14:paraId="1BE0C591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S: (Show thumbs up sign.)</w:t>
      </w:r>
    </w:p>
    <w:p w:rsidRPr="00572855" w:rsidR="00572855" w:rsidP="00572855" w:rsidRDefault="00572855" w14:paraId="1908193B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T: You’re right! It is a triangle. Who can tell us why? (Place triangle in correct column.)</w:t>
      </w:r>
    </w:p>
    <w:p w:rsidRPr="00572855" w:rsidR="00572855" w:rsidP="00572855" w:rsidRDefault="00572855" w14:paraId="66BC9FD5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S: (Give varied responses. Justify with informal language and attributes of the shape.)</w:t>
      </w:r>
    </w:p>
    <w:p w:rsidRPr="00572855" w:rsidR="00572855" w:rsidP="00572855" w:rsidRDefault="00572855" w14:paraId="6D4C9F71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Continue identifying shapes as triangles or not triangles. Proceed from simple to complex by starting with the</w:t>
      </w:r>
    </w:p>
    <w:p w:rsidRPr="00572855" w:rsidR="00572855" w:rsidP="00572855" w:rsidRDefault="00572855" w14:paraId="6C1B9A47" w14:textId="2F8DB5ED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 xml:space="preserve">exemplar of each shape, then the non-examples, and then the variants. Finish the activity by asking </w:t>
      </w:r>
      <w:proofErr w:type="gramStart"/>
      <w:r w:rsidRPr="00572855">
        <w:rPr>
          <w:rFonts w:asciiTheme="minorHAnsi" w:hAnsiTheme="minorHAnsi" w:cstheme="minorHAnsi"/>
          <w:color w:val="251F1B"/>
          <w:sz w:val="22"/>
          <w:szCs w:val="22"/>
        </w:rPr>
        <w:t>students</w:t>
      </w:r>
      <w:proofErr w:type="gramEnd"/>
    </w:p>
    <w:p w:rsidR="00572855" w:rsidP="00572855" w:rsidRDefault="00572855" w14:paraId="27A8C38E" w14:textId="3B2435D8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572855">
        <w:rPr>
          <w:rFonts w:asciiTheme="minorHAnsi" w:hAnsiTheme="minorHAnsi" w:cstheme="minorHAnsi"/>
          <w:color w:val="251F1B"/>
          <w:sz w:val="22"/>
          <w:szCs w:val="22"/>
        </w:rPr>
        <w:t>to discuss which column has more and explain their thinking.</w:t>
      </w:r>
    </w:p>
    <w:p w:rsidR="00572855" w:rsidP="00572855" w:rsidRDefault="00572855" w14:paraId="147095CC" w14:textId="77777777">
      <w:pPr>
        <w:rPr>
          <w:rFonts w:asciiTheme="minorHAnsi" w:hAnsiTheme="minorHAnsi" w:cstheme="minorHAnsi"/>
          <w:color w:val="251F1B"/>
          <w:sz w:val="22"/>
          <w:szCs w:val="22"/>
        </w:rPr>
      </w:pPr>
    </w:p>
    <w:p w:rsidRPr="00E67A47" w:rsidR="00572855" w:rsidP="00572855" w:rsidRDefault="00572855" w14:paraId="3B121F14" w14:textId="1C7E21DB">
      <w:pPr>
        <w:rPr>
          <w:rFonts w:asciiTheme="minorHAnsi" w:hAnsiTheme="minorHAnsi" w:cstheme="minorHAnsi"/>
          <w:b/>
          <w:bCs/>
          <w:color w:val="251F1B"/>
          <w:sz w:val="32"/>
          <w:szCs w:val="32"/>
        </w:rPr>
      </w:pPr>
      <w:r w:rsidRPr="00E67A47">
        <w:rPr>
          <w:rFonts w:asciiTheme="minorHAnsi" w:hAnsiTheme="minorHAnsi" w:cstheme="minorHAnsi"/>
          <w:b/>
          <w:bCs/>
          <w:color w:val="251F1B"/>
          <w:sz w:val="32"/>
          <w:szCs w:val="32"/>
        </w:rPr>
        <w:t>Lesson 4</w:t>
      </w:r>
    </w:p>
    <w:p w:rsidRPr="00E67A47" w:rsidR="00572855" w:rsidP="00572855" w:rsidRDefault="00572855" w14:paraId="2A218F1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E67A47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(13 minutes)</w:t>
      </w:r>
    </w:p>
    <w:p w:rsidRPr="00E67A47" w:rsidR="00572855" w:rsidP="00572855" w:rsidRDefault="00572855" w14:paraId="647C202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67A47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Rectangle or Not </w:t>
      </w:r>
      <w:r w:rsidRPr="00E67A47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K.6A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Pr="00E67A47" w:rsidR="00572855" w:rsidP="00572855" w:rsidRDefault="00572855" w14:paraId="08EADE8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67A47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Make a Shape </w:t>
      </w:r>
      <w:r w:rsidRPr="00E67A47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K.6F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Pr="00E67A47" w:rsidR="00572855" w:rsidP="00572855" w:rsidRDefault="00572855" w14:paraId="356805E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67A47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Groups of 7 </w:t>
      </w:r>
      <w:r w:rsidRPr="00E67A47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K.2C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(5 minutes)</w:t>
      </w:r>
    </w:p>
    <w:p w:rsidR="00E67A47" w:rsidP="00572855" w:rsidRDefault="00E67A47" w14:paraId="23D6636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E67A47" w:rsidR="00572855" w:rsidP="00572855" w:rsidRDefault="00572855" w14:paraId="72B6A051" w14:textId="15241215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rectangle4" w:id="10"/>
      <w:r w:rsidRPr="00E67A47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Rectangle or Not (4 minutes)</w:t>
      </w:r>
    </w:p>
    <w:bookmarkEnd w:id="10"/>
    <w:p w:rsidRPr="00E67A47" w:rsidR="00572855" w:rsidP="00572855" w:rsidRDefault="00572855" w14:paraId="63312ED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Paper shapes of the same color in varying sizes, a wide range of exemplars, non-examples,</w:t>
      </w:r>
    </w:p>
    <w:p w:rsidRPr="00E67A47" w:rsidR="00572855" w:rsidP="00572855" w:rsidRDefault="00572855" w14:paraId="70E00D2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and variants (Fluency Template), teacher created two-column grid, labeled </w:t>
      </w:r>
      <w:r w:rsidRPr="00E67A47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 xml:space="preserve">Rectangle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and </w:t>
      </w:r>
      <w:r w:rsidRPr="00E67A47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>Not</w:t>
      </w:r>
    </w:p>
    <w:p w:rsidRPr="00E67A47" w:rsidR="00572855" w:rsidP="00572855" w:rsidRDefault="00572855" w14:paraId="5E64AF4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 xml:space="preserve">Rectangle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with cells large enough to accommodate shapes.</w:t>
      </w:r>
    </w:p>
    <w:p w:rsidR="00E67A47" w:rsidP="00572855" w:rsidRDefault="00E67A47" w14:paraId="3B35609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572855" w:rsidP="00572855" w:rsidRDefault="00572855" w14:paraId="57A66182" w14:textId="42D9DE63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Note: This is a preparatory fluency activity intended to review the previous lesson’s work with rectangles and</w:t>
      </w:r>
    </w:p>
    <w:p w:rsidRPr="00E67A47" w:rsidR="00572855" w:rsidP="00572855" w:rsidRDefault="00572855" w14:paraId="24F7A314" w14:textId="72B053F6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prepare students to name and identify hexagons and circles in a similar manner.</w:t>
      </w:r>
    </w:p>
    <w:p w:rsidRPr="00E67A47" w:rsidR="00572855" w:rsidP="00572855" w:rsidRDefault="00572855" w14:paraId="4B37EA7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This is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similar to</w:t>
      </w:r>
      <w:proofErr w:type="gramEnd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Lesson 3, but with rectangles.</w:t>
      </w:r>
    </w:p>
    <w:p w:rsidRPr="00E67A47" w:rsidR="00572855" w:rsidP="00572855" w:rsidRDefault="00572855" w14:paraId="3B2BAE6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Identify shapes as rectangles or not rectangles, from simple to complex, by starting with the exemplar of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each</w:t>
      </w:r>
      <w:proofErr w:type="gramEnd"/>
    </w:p>
    <w:p w:rsidRPr="00E67A47" w:rsidR="00572855" w:rsidP="00572855" w:rsidRDefault="00572855" w14:paraId="15CE7BF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lastRenderedPageBreak/>
        <w:t xml:space="preserve">shape, then the non-examples, and then the variants. Finish the activity by asking students to discuss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which</w:t>
      </w:r>
      <w:proofErr w:type="gramEnd"/>
    </w:p>
    <w:p w:rsidRPr="00E67A47" w:rsidR="00572855" w:rsidP="00572855" w:rsidRDefault="00572855" w14:paraId="2D765E5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column has more and explain their thinking.</w:t>
      </w:r>
    </w:p>
    <w:p w:rsidR="00E67A47" w:rsidP="00572855" w:rsidRDefault="00E67A47" w14:paraId="37A1522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E67A47" w:rsidR="00572855" w:rsidP="00572855" w:rsidRDefault="00572855" w14:paraId="310DFE82" w14:textId="073C8404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make4" w:id="11"/>
      <w:r w:rsidRPr="00E67A47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Make a Shape (4 minutes)</w:t>
      </w:r>
    </w:p>
    <w:bookmarkEnd w:id="11"/>
    <w:p w:rsidRPr="00E67A47" w:rsidR="00572855" w:rsidP="00572855" w:rsidRDefault="00572855" w14:paraId="00E97EF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Note: This activity is repeated with a new shape, allowing students to focus on the new component, the</w:t>
      </w:r>
    </w:p>
    <w:p w:rsidRPr="00E67A47" w:rsidR="00572855" w:rsidP="00572855" w:rsidRDefault="00572855" w14:paraId="18B8BD5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hexagon, rather than the logistics of the activity itself.</w:t>
      </w:r>
    </w:p>
    <w:p w:rsidRPr="00E67A47" w:rsidR="00572855" w:rsidP="00572855" w:rsidRDefault="00572855" w14:paraId="59F0D6F9" w14:textId="0244BD3A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Conduct the activity as outlined in Lesson 2, but this time include hexagons without naming them.</w:t>
      </w:r>
    </w:p>
    <w:p w:rsidR="00E67A47" w:rsidP="00E67A47" w:rsidRDefault="00E67A47" w14:paraId="455B91D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E67A47" w:rsidR="00E67A47" w:rsidP="00E67A47" w:rsidRDefault="00E67A47" w14:paraId="52C849A5" w14:textId="09C77EE3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groups4" w:id="12"/>
      <w:r w:rsidRPr="00E67A47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Groups of 7 (5 minutes)</w:t>
      </w:r>
    </w:p>
    <w:bookmarkEnd w:id="12"/>
    <w:p w:rsidRPr="00E67A47" w:rsidR="00E67A47" w:rsidP="00E67A47" w:rsidRDefault="00E67A47" w14:paraId="68BE10D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Note: This maintenance activity supports efficiency in counting objects in varied configurations.</w:t>
      </w:r>
    </w:p>
    <w:p w:rsidRPr="00E67A47" w:rsidR="00E67A47" w:rsidP="00E67A47" w:rsidRDefault="00E67A47" w14:paraId="5E98D00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Conduct the activity as outlined in Lesson 2, but with 7. Allow students to share their strategies for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making</w:t>
      </w:r>
      <w:proofErr w:type="gramEnd"/>
    </w:p>
    <w:p w:rsidR="00572855" w:rsidP="00E67A47" w:rsidRDefault="00E67A47" w14:paraId="2B2D7F5B" w14:textId="2771D17F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groups quickly.</w:t>
      </w:r>
    </w:p>
    <w:p w:rsidR="00E67A47" w:rsidP="00E67A47" w:rsidRDefault="00E67A47" w14:paraId="206B7732" w14:textId="77777777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3AB14126" w14:textId="12E61976">
      <w:pPr>
        <w:rPr>
          <w:rFonts w:eastAsia="Calibri-Bold" w:asciiTheme="minorHAnsi" w:hAnsiTheme="minorHAnsi" w:cstheme="minorHAnsi"/>
          <w:b/>
          <w:bCs/>
          <w:color w:val="251F1B"/>
          <w:sz w:val="32"/>
          <w:szCs w:val="32"/>
        </w:rPr>
      </w:pPr>
      <w:r w:rsidRPr="00E67A47">
        <w:rPr>
          <w:rFonts w:eastAsia="Calibri-Bold" w:asciiTheme="minorHAnsi" w:hAnsiTheme="minorHAnsi" w:cstheme="minorHAnsi"/>
          <w:b/>
          <w:bCs/>
          <w:color w:val="251F1B"/>
          <w:sz w:val="32"/>
          <w:szCs w:val="32"/>
        </w:rPr>
        <w:t>Lesson 5</w:t>
      </w:r>
    </w:p>
    <w:p w:rsidRPr="00E67A47" w:rsidR="00E67A47" w:rsidP="00E67A47" w:rsidRDefault="00E67A47" w14:paraId="2E11821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E67A47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:rsidRPr="00E67A47" w:rsidR="00E67A47" w:rsidP="00E67A47" w:rsidRDefault="00E67A47" w14:paraId="70B9A35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67A47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Groups of Shapes </w:t>
      </w:r>
      <w:r w:rsidRPr="00E67A47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K.6A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(5 minutes)</w:t>
      </w:r>
    </w:p>
    <w:p w:rsidRPr="00E67A47" w:rsidR="00E67A47" w:rsidP="00E67A47" w:rsidRDefault="00E67A47" w14:paraId="1CBD51A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67A47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Peek-a-Boo Shapes </w:t>
      </w:r>
      <w:r w:rsidRPr="00E67A47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K.6A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(3 minutes)</w:t>
      </w:r>
    </w:p>
    <w:p w:rsidRPr="00E67A47" w:rsidR="00E67A47" w:rsidP="00E67A47" w:rsidRDefault="00E67A47" w14:paraId="25F11FF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67A47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Graph Your Favorite </w:t>
      </w:r>
      <w:r w:rsidRPr="00E67A47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K.8A, K.8B, K.8C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="00E67A47" w:rsidP="00E67A47" w:rsidRDefault="00E67A47" w14:paraId="73269D2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E67A47" w:rsidR="00E67A47" w:rsidP="00E67A47" w:rsidRDefault="00E67A47" w14:paraId="2E654E4F" w14:textId="4A928C8B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groups5" w:id="13"/>
      <w:r w:rsidRPr="00E67A47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Groups of Shapes (5 minutes)</w:t>
      </w:r>
    </w:p>
    <w:bookmarkEnd w:id="13"/>
    <w:p w:rsidRPr="00E67A47" w:rsidR="00E67A47" w:rsidP="00E67A47" w:rsidRDefault="00E67A47" w14:paraId="7F79E9E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Signs with pictures of shapes to indicate where to form each group (Fluency Template 1)</w:t>
      </w:r>
    </w:p>
    <w:p w:rsidRPr="00E67A47" w:rsidR="00E67A47" w:rsidP="00E67A47" w:rsidRDefault="00E67A47" w14:paraId="030F9F3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(S) Paper cutouts of triangles, rectangles, squares, hexagons, and circles (variety of sizes, include</w:t>
      </w:r>
    </w:p>
    <w:p w:rsidRPr="00E67A47" w:rsidR="00E67A47" w:rsidP="00E67A47" w:rsidRDefault="00E67A47" w14:paraId="095B8EF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exemplars, non-examples, and variants) (Fluency Template 2)</w:t>
      </w:r>
    </w:p>
    <w:p w:rsidR="00E67A47" w:rsidP="00E67A47" w:rsidRDefault="00E67A47" w14:paraId="366C7B0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18897ED8" w14:textId="2B675674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Note: In this fluency activity, students bring together their insights from Lessons 1–4 to form groups, each</w:t>
      </w:r>
    </w:p>
    <w:p w:rsidRPr="00E67A47" w:rsidR="00E67A47" w:rsidP="00E67A47" w:rsidRDefault="00E67A47" w14:paraId="6DD3E36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defined by a shape. This allows teachers to also use shapes as part of their classroom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management</w:t>
      </w:r>
      <w:proofErr w:type="gramEnd"/>
    </w:p>
    <w:p w:rsidRPr="00E67A47" w:rsidR="00E67A47" w:rsidP="00E67A47" w:rsidRDefault="00E67A47" w14:paraId="74C7A0D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techniques, which will further embed geometry into the classroom culture.</w:t>
      </w:r>
    </w:p>
    <w:p w:rsidR="00E67A47" w:rsidP="00E67A47" w:rsidRDefault="00E67A47" w14:paraId="182D6C6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29719BF1" w14:textId="7AB8A20B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Choose a shape, and then meet me at the rug.</w:t>
      </w:r>
    </w:p>
    <w:p w:rsidRPr="00E67A47" w:rsidR="00E67A47" w:rsidP="00E67A47" w:rsidRDefault="00E67A47" w14:paraId="0678259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Look at your shape. Raise your hand if you know the name of your shape. When I give the signal,</w:t>
      </w:r>
    </w:p>
    <w:p w:rsidRPr="00E67A47" w:rsidR="00E67A47" w:rsidP="00E67A47" w:rsidRDefault="00E67A47" w14:paraId="4A4634A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whisper the name of your shape to yourself. Ready?</w:t>
      </w:r>
    </w:p>
    <w:p w:rsidRPr="00E67A47" w:rsidR="00E67A47" w:rsidP="00E67A47" w:rsidRDefault="00E67A47" w14:paraId="025E794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Look around the room. Do you see signs with pictures of shapes?</w:t>
      </w:r>
    </w:p>
    <w:p w:rsidRPr="00E67A47" w:rsidR="00E67A47" w:rsidP="00E67A47" w:rsidRDefault="00E67A47" w14:paraId="7D5F82B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Yes.</w:t>
      </w:r>
    </w:p>
    <w:p w:rsidRPr="00E67A47" w:rsidR="00E67A47" w:rsidP="00E67A47" w:rsidRDefault="00E67A47" w14:paraId="542786B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Do you see your shape?</w:t>
      </w:r>
    </w:p>
    <w:p w:rsidRPr="00E67A47" w:rsidR="00E67A47" w:rsidP="00E67A47" w:rsidRDefault="00E67A47" w14:paraId="0B682D9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Yes.</w:t>
      </w:r>
    </w:p>
    <w:p w:rsidRPr="00E67A47" w:rsidR="00E67A47" w:rsidP="00E67A47" w:rsidRDefault="00E67A47" w14:paraId="36A8DCA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When I start the music, I want you to calmly walk to the sign that has the same shape as yours.</w:t>
      </w:r>
    </w:p>
    <w:p w:rsidRPr="00E67A47" w:rsidR="00E67A47" w:rsidP="00E67A47" w:rsidRDefault="00E67A47" w14:paraId="0725EFB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When I point to your group, say the name of your shape. (Point to the group of triangles.)</w:t>
      </w:r>
    </w:p>
    <w:p w:rsidRPr="00E67A47" w:rsidR="00E67A47" w:rsidP="00E67A47" w:rsidRDefault="00E67A47" w14:paraId="556A6C1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lastRenderedPageBreak/>
        <w:t>S: Triangles.</w:t>
      </w:r>
    </w:p>
    <w:p w:rsidRPr="00E67A47" w:rsidR="00E67A47" w:rsidP="00E67A47" w:rsidRDefault="00E67A47" w14:paraId="6EC2818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Continue identifying the remaining groups, and then call students back to the rug to trade for a new shape.</w:t>
      </w:r>
    </w:p>
    <w:p w:rsidRPr="00E67A47" w:rsidR="00E67A47" w:rsidP="00E67A47" w:rsidRDefault="00E67A47" w14:paraId="36F1097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Circulate to see which students struggle with this task. Support them by having them identify the attributes of</w:t>
      </w:r>
    </w:p>
    <w:p w:rsidRPr="00E67A47" w:rsidR="00E67A47" w:rsidP="00E67A47" w:rsidRDefault="00E67A47" w14:paraId="076C6531" w14:textId="5803FA68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their shape and compare it to the shapes pictured on the signs.</w:t>
      </w:r>
    </w:p>
    <w:p w:rsidR="00E67A47" w:rsidP="00E67A47" w:rsidRDefault="00E67A47" w14:paraId="55A688A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E67A47" w:rsidR="00E67A47" w:rsidP="00E67A47" w:rsidRDefault="00E67A47" w14:paraId="534E1723" w14:textId="21A5186B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peek5" w:id="14"/>
      <w:r w:rsidRPr="00E67A47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Peek-a-Boo Shapes (3 minutes)</w:t>
      </w:r>
    </w:p>
    <w:bookmarkEnd w:id="14"/>
    <w:p w:rsidRPr="00E67A47" w:rsidR="00E67A47" w:rsidP="00E67A47" w:rsidRDefault="00E67A47" w14:paraId="75DA88D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Paper cutouts of triangles, rectangles, squares, hexagons, and circles (variety of sizes, include</w:t>
      </w:r>
    </w:p>
    <w:p w:rsidRPr="00E67A47" w:rsidR="00E67A47" w:rsidP="00E67A47" w:rsidRDefault="00E67A47" w14:paraId="5BC03B8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exemplars, non-examples, and variants), pictures of real-world objects that are flat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shapes</w:t>
      </w:r>
      <w:proofErr w:type="gramEnd"/>
    </w:p>
    <w:p w:rsidRPr="00E67A47" w:rsidR="00E67A47" w:rsidP="00E67A47" w:rsidRDefault="00E67A47" w14:paraId="78B8967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(Fluency Template 3)</w:t>
      </w:r>
    </w:p>
    <w:p w:rsidRPr="00E67A47" w:rsidR="00E67A47" w:rsidP="00E67A47" w:rsidRDefault="00E67A47" w14:paraId="5C7126B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Note: With the teacher hiding the shapes, students get accustomed to visualizing, a skill they will be applying</w:t>
      </w:r>
    </w:p>
    <w:p w:rsidRPr="00E67A47" w:rsidR="00E67A47" w:rsidP="00E67A47" w:rsidRDefault="00E67A47" w14:paraId="7BE6885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to numbers, for example, with dot cards. This is an imperative step in developing number sense. It is a</w:t>
      </w:r>
    </w:p>
    <w:p w:rsidRPr="00E67A47" w:rsidR="00E67A47" w:rsidP="00E67A47" w:rsidRDefault="00E67A47" w14:paraId="5609D10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significant moment when students realize they can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make</w:t>
      </w:r>
      <w:proofErr w:type="gramEnd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a mental picture of something.</w:t>
      </w:r>
    </w:p>
    <w:p w:rsidR="00E67A47" w:rsidP="00E67A47" w:rsidRDefault="00E67A47" w14:paraId="415CB41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51A55FA6" w14:textId="70D548F4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One shape at a time, show students each shape briefly. Then, take the shape out of view. Remind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students</w:t>
      </w:r>
      <w:proofErr w:type="gramEnd"/>
    </w:p>
    <w:p w:rsidRPr="00E67A47" w:rsidR="00E67A47" w:rsidP="00E67A47" w:rsidRDefault="00E67A47" w14:paraId="5053362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beforehand that they are to use the </w:t>
      </w:r>
      <w:r w:rsidRPr="00E67A47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 xml:space="preserve">listen, think, raise your hand, wait for the snap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procedure to name the</w:t>
      </w:r>
    </w:p>
    <w:p w:rsidRPr="00E67A47" w:rsidR="00E67A47" w:rsidP="00E67A47" w:rsidRDefault="00E67A47" w14:paraId="2352322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shape in choral response. Start with easy shapes to build confidence, and then steadily increase the level of</w:t>
      </w:r>
    </w:p>
    <w:p w:rsidRPr="00E67A47" w:rsidR="00E67A47" w:rsidP="00E67A47" w:rsidRDefault="00E67A47" w14:paraId="235A681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difficulty.</w:t>
      </w:r>
    </w:p>
    <w:p w:rsidR="00E67A47" w:rsidP="00E67A47" w:rsidRDefault="00E67A47" w14:paraId="19ED175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E67A47" w:rsidR="00E67A47" w:rsidP="00E67A47" w:rsidRDefault="00E67A47" w14:paraId="5E583277" w14:textId="1C76F04A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graph5" w:id="15"/>
      <w:r w:rsidRPr="00E67A47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Graph Your Favorite (4 minutes)</w:t>
      </w:r>
    </w:p>
    <w:bookmarkEnd w:id="15"/>
    <w:p w:rsidRPr="00E67A47" w:rsidR="00E67A47" w:rsidP="00E67A47" w:rsidRDefault="00E67A47" w14:paraId="7894DF9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2-column grid on board or chart (S) 1 sticky note</w:t>
      </w:r>
    </w:p>
    <w:p w:rsidR="00E67A47" w:rsidP="00E67A47" w:rsidRDefault="00E67A47" w14:paraId="70D11EC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02526DF7" w14:textId="37A5DB0C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Note: This fluency activity maintains students’ understanding of representing and interpreting data in object</w:t>
      </w:r>
    </w:p>
    <w:p w:rsidRPr="00E67A47" w:rsidR="00E67A47" w:rsidP="00E67A47" w:rsidRDefault="00E67A47" w14:paraId="2F51429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picture graphs.</w:t>
      </w:r>
    </w:p>
    <w:p w:rsidR="00E67A47" w:rsidP="00E67A47" w:rsidRDefault="00E67A47" w14:paraId="422D4BA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5B73AA77" w14:textId="21973DDF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(Display a two-column grid labeled “Swinging” and “Running” with cells large enough to</w:t>
      </w:r>
    </w:p>
    <w:p w:rsidRPr="00E67A47" w:rsidR="00E67A47" w:rsidP="00E67A47" w:rsidRDefault="00E67A47" w14:paraId="7F5F766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accommodate sticky notes.) Which activity do you prefer? Place your sticky note in the column to</w:t>
      </w:r>
    </w:p>
    <w:p w:rsidRPr="00E67A47" w:rsidR="00E67A47" w:rsidP="00E67A47" w:rsidRDefault="00E67A47" w14:paraId="0C4DA80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show your choice.</w:t>
      </w:r>
    </w:p>
    <w:p w:rsidRPr="00E67A47" w:rsidR="00E67A47" w:rsidP="00E67A47" w:rsidRDefault="00E67A47" w14:paraId="1A33FC5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(Place sticky notes.)</w:t>
      </w:r>
    </w:p>
    <w:p w:rsidR="00E67A47" w:rsidP="00E67A47" w:rsidRDefault="00E67A47" w14:paraId="40DD3D51" w14:textId="57639F38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Which activity do most of us prefer? How can you tell?</w:t>
      </w:r>
    </w:p>
    <w:p w:rsidR="00E67A47" w:rsidP="00E67A47" w:rsidRDefault="00E67A47" w14:paraId="293839E5" w14:textId="77777777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5D659746" w14:textId="170A21F6">
      <w:pPr>
        <w:rPr>
          <w:rFonts w:eastAsia="Calibri-Bold" w:asciiTheme="minorHAnsi" w:hAnsiTheme="minorHAnsi" w:cstheme="minorHAnsi"/>
          <w:b/>
          <w:bCs/>
          <w:color w:val="251F1B"/>
          <w:sz w:val="32"/>
          <w:szCs w:val="32"/>
        </w:rPr>
      </w:pPr>
      <w:r w:rsidRPr="00E67A47">
        <w:rPr>
          <w:rFonts w:eastAsia="Calibri-Bold" w:asciiTheme="minorHAnsi" w:hAnsiTheme="minorHAnsi" w:cstheme="minorHAnsi"/>
          <w:b/>
          <w:bCs/>
          <w:color w:val="251F1B"/>
          <w:sz w:val="32"/>
          <w:szCs w:val="32"/>
        </w:rPr>
        <w:t>Lesson 6</w:t>
      </w:r>
    </w:p>
    <w:p w:rsidRPr="00E67A47" w:rsidR="00E67A47" w:rsidP="00E67A47" w:rsidRDefault="00E67A47" w14:paraId="3E4DF86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E67A47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:rsidRPr="00E67A47" w:rsidR="00E67A47" w:rsidP="00E67A47" w:rsidRDefault="00E67A47" w14:paraId="503E92C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67A47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Beep Number </w:t>
      </w:r>
      <w:r w:rsidRPr="00E67A47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K.2A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Pr="00E67A47" w:rsidR="00E67A47" w:rsidP="00E67A47" w:rsidRDefault="00E67A47" w14:paraId="0B90D71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67A47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Hide and See 5 </w:t>
      </w:r>
      <w:r w:rsidRPr="00E67A47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Pr="00E67A47" w:rsidR="00E67A47" w:rsidP="00E67A47" w:rsidRDefault="00E67A47" w14:paraId="4E97A90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67A47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Take Apart Groups of Circles </w:t>
      </w:r>
      <w:r w:rsidRPr="00E67A47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="00E67A47" w:rsidP="00E67A47" w:rsidRDefault="00E67A47" w14:paraId="739DCC5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E67A47" w:rsidR="00E67A47" w:rsidP="00E67A47" w:rsidRDefault="00E67A47" w14:paraId="2B3C4311" w14:textId="3BFCFDB5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beep6" w:id="16"/>
      <w:r w:rsidRPr="00E67A47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Beep Number (4 minutes)</w:t>
      </w:r>
    </w:p>
    <w:bookmarkEnd w:id="16"/>
    <w:p w:rsidRPr="00E67A47" w:rsidR="00E67A47" w:rsidP="00E67A47" w:rsidRDefault="00E67A47" w14:paraId="41E5AEA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lastRenderedPageBreak/>
        <w:t>Note: This fluency activity ensures that students gain flexibility with number order in both directions on the</w:t>
      </w:r>
    </w:p>
    <w:p w:rsidRPr="00E67A47" w:rsidR="00E67A47" w:rsidP="00E67A47" w:rsidRDefault="00E67A47" w14:paraId="23692CF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number line.</w:t>
      </w:r>
    </w:p>
    <w:p w:rsidR="00E67A47" w:rsidP="00E67A47" w:rsidRDefault="00E67A47" w14:paraId="483F4CF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14EE7E03" w14:textId="07B5104F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Personal white board (optional) (S) Number path (Fluency Template) (optional)</w:t>
      </w:r>
    </w:p>
    <w:p w:rsidR="00E67A47" w:rsidP="00E67A47" w:rsidRDefault="00E67A47" w14:paraId="2D4FC67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1C64E5C0" w14:textId="3F7958C8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T: Let’s play Beep Number! Listen carefully while I count. Instead of saying a number, I’ll say </w:t>
      </w:r>
      <w:proofErr w:type="gramStart"/>
      <w:r w:rsidRPr="00E67A47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 xml:space="preserve">beep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.</w:t>
      </w:r>
      <w:proofErr w:type="gramEnd"/>
    </w:p>
    <w:p w:rsidRPr="00E67A47" w:rsidR="00E67A47" w:rsidP="00E67A47" w:rsidRDefault="00E67A47" w14:paraId="65CEB41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You can touch each number on your number path as I say it. When you know what the beep number</w:t>
      </w:r>
    </w:p>
    <w:p w:rsidRPr="00E67A47" w:rsidR="00E67A47" w:rsidP="00E67A47" w:rsidRDefault="00E67A47" w14:paraId="45E0B3A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is, raise your hand. 5, beep, 7. (Wait until all hands are raised, and then give the signal.)</w:t>
      </w:r>
    </w:p>
    <w:p w:rsidRPr="00E67A47" w:rsidR="00E67A47" w:rsidP="00E67A47" w:rsidRDefault="00E67A47" w14:paraId="58599FF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6.</w:t>
      </w:r>
    </w:p>
    <w:p w:rsidRPr="00E67A47" w:rsidR="00E67A47" w:rsidP="00E67A47" w:rsidRDefault="00E67A47" w14:paraId="015B398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(Turn over the personal board to reveal the number 6 so that students can verify that their answer</w:t>
      </w:r>
    </w:p>
    <w:p w:rsidRPr="00E67A47" w:rsidR="00E67A47" w:rsidP="00E67A47" w:rsidRDefault="00E67A47" w14:paraId="23B9AAC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was correct.)</w:t>
      </w:r>
    </w:p>
    <w:p w:rsidRPr="00E67A47" w:rsidR="00E67A47" w:rsidP="00E67A47" w:rsidRDefault="00E67A47" w14:paraId="24D8A45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7, beep, 5. (Wait until all hands are raised, and then give the signal.)</w:t>
      </w:r>
    </w:p>
    <w:p w:rsidRPr="00E67A47" w:rsidR="00E67A47" w:rsidP="00E67A47" w:rsidRDefault="00E67A47" w14:paraId="2625E7C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6.</w:t>
      </w:r>
    </w:p>
    <w:p w:rsidRPr="00E67A47" w:rsidR="00E67A47" w:rsidP="00E67A47" w:rsidRDefault="00E67A47" w14:paraId="173A702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(Turn over the personal board to reveal the number 6.)</w:t>
      </w:r>
    </w:p>
    <w:p w:rsidRPr="00E67A47" w:rsidR="00E67A47" w:rsidP="00E67A47" w:rsidRDefault="00E67A47" w14:paraId="37EDBE6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Continue in a thoughtful sequence, intermingling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counting up</w:t>
      </w:r>
      <w:proofErr w:type="gramEnd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and counting down. Return to a simpler</w:t>
      </w:r>
    </w:p>
    <w:p w:rsidRPr="00E67A47" w:rsidR="00E67A47" w:rsidP="00E67A47" w:rsidRDefault="00E67A47" w14:paraId="36AF68E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sequence if students have difficulty.</w:t>
      </w:r>
    </w:p>
    <w:p w:rsidRPr="00E67A47" w:rsidR="00E67A47" w:rsidP="00E67A47" w:rsidRDefault="00E67A47" w14:paraId="0257328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The teacher’s use of the personal white board is optional, but it can increase engagement as students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perceive</w:t>
      </w:r>
      <w:proofErr w:type="gramEnd"/>
    </w:p>
    <w:p w:rsidRPr="00E67A47" w:rsidR="00E67A47" w:rsidP="00E67A47" w:rsidRDefault="00E67A47" w14:paraId="663AB7D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the number as secret. Initially, students may rely heavily on the number path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in order to</w:t>
      </w:r>
      <w:proofErr w:type="gramEnd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determine the</w:t>
      </w:r>
    </w:p>
    <w:p w:rsidRPr="00E67A47" w:rsidR="00E67A47" w:rsidP="00E67A47" w:rsidRDefault="00E67A47" w14:paraId="09523876" w14:textId="75AAA50A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missing number. Challenge students to solve mentally when they are ready.</w:t>
      </w:r>
    </w:p>
    <w:p w:rsidR="00E67A47" w:rsidP="00E67A47" w:rsidRDefault="00E67A47" w14:paraId="1A386F5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E67A47" w:rsidR="00E67A47" w:rsidP="00E67A47" w:rsidRDefault="00E67A47" w14:paraId="32194F29" w14:textId="4155F8D9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hide6" w:id="17"/>
      <w:r w:rsidRPr="00E67A47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Hide and See 5 (4 minutes)</w:t>
      </w:r>
    </w:p>
    <w:bookmarkEnd w:id="17"/>
    <w:p w:rsidRPr="00E67A47" w:rsidR="00E67A47" w:rsidP="00E67A47" w:rsidRDefault="00E67A47" w14:paraId="0FFEACA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5 linking cubes, personal white board</w:t>
      </w:r>
    </w:p>
    <w:p w:rsidR="00E67A47" w:rsidP="00E67A47" w:rsidRDefault="00E67A47" w14:paraId="4B262CA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3831D3C4" w14:textId="0213C2D6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Note: In this activity, students’ understanding of the conservation of a number develops into part to whole</w:t>
      </w:r>
    </w:p>
    <w:p w:rsidRPr="00E67A47" w:rsidR="00E67A47" w:rsidP="00E67A47" w:rsidRDefault="00E67A47" w14:paraId="6A95C4E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thinking at the concrete level, anticipating the work of Module 4 (number bonds, addition, and subtraction).</w:t>
      </w:r>
    </w:p>
    <w:p w:rsidR="00E67A47" w:rsidP="00E67A47" w:rsidRDefault="00E67A47" w14:paraId="021A09F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0EB0467D" w14:textId="128B3918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Touch and count your cubes.</w:t>
      </w:r>
    </w:p>
    <w:p w:rsidRPr="00E67A47" w:rsidR="00E67A47" w:rsidP="00E67A47" w:rsidRDefault="00E67A47" w14:paraId="1B8CD81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1, 2, 3, 4, 5.</w:t>
      </w:r>
    </w:p>
    <w:p w:rsidRPr="00E67A47" w:rsidR="00E67A47" w:rsidP="00E67A47" w:rsidRDefault="00E67A47" w14:paraId="054ACA6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Hide 2 behind your back. How many can you see?</w:t>
      </w:r>
    </w:p>
    <w:p w:rsidRPr="00E67A47" w:rsidR="00E67A47" w:rsidP="00E67A47" w:rsidRDefault="00E67A47" w14:paraId="2144191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3.</w:t>
      </w:r>
    </w:p>
    <w:p w:rsidRPr="00E67A47" w:rsidR="00E67A47" w:rsidP="00E67A47" w:rsidRDefault="00E67A47" w14:paraId="4C83D70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Put them back together. How many cubes do you have?</w:t>
      </w:r>
    </w:p>
    <w:p w:rsidRPr="00E67A47" w:rsidR="00E67A47" w:rsidP="00E67A47" w:rsidRDefault="00E67A47" w14:paraId="78DE216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5.</w:t>
      </w:r>
    </w:p>
    <w:p w:rsidRPr="00E67A47" w:rsidR="00E67A47" w:rsidP="00E67A47" w:rsidRDefault="00E67A47" w14:paraId="7CB46D2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Hide 1 behind your back. How many can you see?</w:t>
      </w:r>
    </w:p>
    <w:p w:rsidRPr="00E67A47" w:rsidR="00E67A47" w:rsidP="00E67A47" w:rsidRDefault="00E67A47" w14:paraId="30CC00A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4.</w:t>
      </w:r>
    </w:p>
    <w:p w:rsidRPr="00E67A47" w:rsidR="00E67A47" w:rsidP="00E67A47" w:rsidRDefault="00E67A47" w14:paraId="1D42DDC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Put them back together. How many cubes do you have?</w:t>
      </w:r>
    </w:p>
    <w:p w:rsidRPr="00E67A47" w:rsidR="00E67A47" w:rsidP="00E67A47" w:rsidRDefault="00E67A47" w14:paraId="294277C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5.</w:t>
      </w:r>
    </w:p>
    <w:p w:rsidRPr="00E67A47" w:rsidR="00E67A47" w:rsidP="00E67A47" w:rsidRDefault="00E67A47" w14:paraId="75F9E36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Variation: As students put the cubes together, they can write the expressions on their personal white boards.</w:t>
      </w:r>
    </w:p>
    <w:p w:rsidRPr="00E67A47" w:rsidR="00E67A47" w:rsidP="00E67A47" w:rsidRDefault="00E67A47" w14:paraId="0E951B7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Challenge students to list all possible combinations.</w:t>
      </w:r>
    </w:p>
    <w:p w:rsidR="00E67A47" w:rsidP="00E67A47" w:rsidRDefault="00E67A47" w14:paraId="2DBD8FE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E67A47" w:rsidR="00E67A47" w:rsidP="00E67A47" w:rsidRDefault="00E67A47" w14:paraId="094C720A" w14:textId="4B6CF346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take6" w:id="18"/>
      <w:r w:rsidRPr="00E67A47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Take Apart Groups of Circles (4 minutes)</w:t>
      </w:r>
    </w:p>
    <w:bookmarkEnd w:id="18"/>
    <w:p w:rsidRPr="00E67A47" w:rsidR="00E67A47" w:rsidP="00E67A47" w:rsidRDefault="00E67A47" w14:paraId="54BFA52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Personal white board</w:t>
      </w:r>
    </w:p>
    <w:p w:rsidR="00E67A47" w:rsidP="00E67A47" w:rsidRDefault="00E67A47" w14:paraId="773A570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572E9F01" w14:textId="5C45A791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Note: This fluency supports adding and subtracting within 5.</w:t>
      </w:r>
    </w:p>
    <w:p w:rsidR="00E67A47" w:rsidP="00E67A47" w:rsidRDefault="00E67A47" w14:paraId="2D4EC12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3296D629" w14:textId="142A1405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Draw three circles on your board. (Wait for students to do this.) Put an X on two of them. How many</w:t>
      </w:r>
    </w:p>
    <w:p w:rsidRPr="00E67A47" w:rsidR="00E67A47" w:rsidP="00E67A47" w:rsidRDefault="00E67A47" w14:paraId="5FA2B2D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circles have an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X?</w:t>
      </w:r>
      <w:proofErr w:type="gramEnd"/>
    </w:p>
    <w:p w:rsidRPr="00E67A47" w:rsidR="00E67A47" w:rsidP="00E67A47" w:rsidRDefault="00E67A47" w14:paraId="7FB3DB0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2.</w:t>
      </w:r>
    </w:p>
    <w:p w:rsidRPr="00E67A47" w:rsidR="00E67A47" w:rsidP="00E67A47" w:rsidRDefault="00E67A47" w14:paraId="31E6EEE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How many circles do not have an X?</w:t>
      </w:r>
    </w:p>
    <w:p w:rsidRPr="00E67A47" w:rsidR="00E67A47" w:rsidP="00E67A47" w:rsidRDefault="00E67A47" w14:paraId="0368709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1.</w:t>
      </w:r>
    </w:p>
    <w:p w:rsidRPr="00E67A47" w:rsidR="00E67A47" w:rsidP="00E67A47" w:rsidRDefault="00E67A47" w14:paraId="58B3DB5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How many circles are on your board?</w:t>
      </w:r>
    </w:p>
    <w:p w:rsidRPr="00E67A47" w:rsidR="00E67A47" w:rsidP="00E67A47" w:rsidRDefault="00E67A47" w14:paraId="06F2A94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3.</w:t>
      </w:r>
    </w:p>
    <w:p w:rsidRPr="00E67A47" w:rsidR="00E67A47" w:rsidP="00E67A47" w:rsidRDefault="00E67A47" w14:paraId="2655726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Raise your hand when you can say the number sentence starting with 2. (Wait for all students to</w:t>
      </w:r>
    </w:p>
    <w:p w:rsidRPr="00E67A47" w:rsidR="00E67A47" w:rsidP="00E67A47" w:rsidRDefault="00E67A47" w14:paraId="37135A5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raise their hands, and then signal.) Ready?</w:t>
      </w:r>
    </w:p>
    <w:p w:rsidRPr="00E67A47" w:rsidR="00E67A47" w:rsidP="00E67A47" w:rsidRDefault="00E67A47" w14:paraId="7C7DDC4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2 and 1 make 3.</w:t>
      </w:r>
    </w:p>
    <w:p w:rsidRPr="00E67A47" w:rsidR="00E67A47" w:rsidP="00E67A47" w:rsidRDefault="00E67A47" w14:paraId="03776DE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Very good. Let’s go a little faster now. Erase. Draw four circles on your board. (Wait for students to</w:t>
      </w:r>
    </w:p>
    <w:p w:rsidRPr="00E67A47" w:rsidR="00E67A47" w:rsidP="00E67A47" w:rsidRDefault="00E67A47" w14:paraId="17BEF02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do this.) Put an X on three of them. (Wait.) How many do not have an X?</w:t>
      </w:r>
    </w:p>
    <w:p w:rsidRPr="00E67A47" w:rsidR="00E67A47" w:rsidP="00E67A47" w:rsidRDefault="00E67A47" w14:paraId="130F265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1.</w:t>
      </w:r>
    </w:p>
    <w:p w:rsidRPr="00E67A47" w:rsidR="00E67A47" w:rsidP="00E67A47" w:rsidRDefault="00E67A47" w14:paraId="473D9C5C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Raise your hand when you can say the number sentence starting with 3. (Wait for all students to</w:t>
      </w:r>
    </w:p>
    <w:p w:rsidRPr="00E67A47" w:rsidR="00E67A47" w:rsidP="00E67A47" w:rsidRDefault="00E67A47" w14:paraId="21A4525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raise their hands, and then signal.) Ready?</w:t>
      </w:r>
    </w:p>
    <w:p w:rsidRPr="00E67A47" w:rsidR="00E67A47" w:rsidP="00E67A47" w:rsidRDefault="00E67A47" w14:paraId="37F769B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3 and 1 make 4.</w:t>
      </w:r>
    </w:p>
    <w:p w:rsidRPr="00E67A47" w:rsidR="00E67A47" w:rsidP="00E67A47" w:rsidRDefault="00E67A47" w14:paraId="299F350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Continue working through problems within 5. Alternatively, students can write the equation when 3 is the</w:t>
      </w:r>
    </w:p>
    <w:p w:rsidR="00E67A47" w:rsidP="00E67A47" w:rsidRDefault="00E67A47" w14:paraId="114B25BB" w14:textId="5BC0F839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total and the expressions when 4 or 5 is the total.</w:t>
      </w:r>
    </w:p>
    <w:p w:rsidR="00E67A47" w:rsidP="00E67A47" w:rsidRDefault="00E67A47" w14:paraId="43EB78A0" w14:textId="77777777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23227362" w14:textId="52FCB653">
      <w:pPr>
        <w:rPr>
          <w:rFonts w:eastAsia="Calibri-Bold" w:asciiTheme="minorHAnsi" w:hAnsiTheme="minorHAnsi" w:cstheme="minorHAnsi"/>
          <w:b/>
          <w:bCs/>
          <w:color w:val="251F1B"/>
          <w:sz w:val="32"/>
          <w:szCs w:val="32"/>
        </w:rPr>
      </w:pPr>
      <w:r w:rsidRPr="00E67A47">
        <w:rPr>
          <w:rFonts w:eastAsia="Calibri-Bold" w:asciiTheme="minorHAnsi" w:hAnsiTheme="minorHAnsi" w:cstheme="minorHAnsi"/>
          <w:b/>
          <w:bCs/>
          <w:color w:val="251F1B"/>
          <w:sz w:val="32"/>
          <w:szCs w:val="32"/>
        </w:rPr>
        <w:t>Lesson 7</w:t>
      </w:r>
    </w:p>
    <w:p w:rsidRPr="00E67A47" w:rsidR="00E67A47" w:rsidP="00E67A47" w:rsidRDefault="00E67A47" w14:paraId="3974FD9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E67A47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:rsidRPr="00E67A47" w:rsidR="00E67A47" w:rsidP="00E67A47" w:rsidRDefault="00E67A47" w14:paraId="5831407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67A47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Show Me Shapes </w:t>
      </w:r>
      <w:r w:rsidRPr="00E67A47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K.6B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Pr="00E67A47" w:rsidR="00E67A47" w:rsidP="00E67A47" w:rsidRDefault="00E67A47" w14:paraId="7483721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67A47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Making 5 with 5-Group Mats </w:t>
      </w:r>
      <w:r w:rsidRPr="00E67A47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(5 minutes)</w:t>
      </w:r>
    </w:p>
    <w:p w:rsidRPr="00E67A47" w:rsidR="00E67A47" w:rsidP="00E67A47" w:rsidRDefault="00E67A47" w14:paraId="71BDD50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E67A47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5-Group Hands </w:t>
      </w:r>
      <w:r w:rsidRPr="00E67A47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K.2C, K.2D 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(3 minutes)</w:t>
      </w:r>
    </w:p>
    <w:p w:rsidR="00E67A47" w:rsidP="00E67A47" w:rsidRDefault="00E67A47" w14:paraId="0FA07EB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E67A47" w:rsidR="00E67A47" w:rsidP="00E67A47" w:rsidRDefault="00E67A47" w14:paraId="1AA1FEDB" w14:textId="13A3D7F5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show7" w:id="19"/>
      <w:r w:rsidRPr="00E67A47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Show Me Shapes (4 minutes)</w:t>
      </w:r>
    </w:p>
    <w:bookmarkEnd w:id="19"/>
    <w:p w:rsidRPr="00E67A47" w:rsidR="00E67A47" w:rsidP="00E67A47" w:rsidRDefault="00E67A47" w14:paraId="53BAC98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Assortment of solid shapes, possibly a mixture of everyday objects and wooden or plastic solid</w:t>
      </w:r>
    </w:p>
    <w:p w:rsidRPr="00E67A47" w:rsidR="00E67A47" w:rsidP="00E67A47" w:rsidRDefault="00E67A47" w14:paraId="3FD26C8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shapes</w:t>
      </w:r>
    </w:p>
    <w:p w:rsidR="00E67A47" w:rsidP="00E67A47" w:rsidRDefault="00E67A47" w14:paraId="566CEF4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069A5621" w14:textId="1B2ADCFF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Note: In this activity, students continue to analyze solid shapes to gain fluency with recognizing attributes</w:t>
      </w:r>
    </w:p>
    <w:p w:rsidRPr="00E67A47" w:rsidR="00E67A47" w:rsidP="00E67A47" w:rsidRDefault="00E67A47" w14:paraId="69E6F6B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and using geometric vocabulary.</w:t>
      </w:r>
    </w:p>
    <w:p w:rsidRPr="00E67A47" w:rsidR="00E67A47" w:rsidP="00E67A47" w:rsidRDefault="00E67A47" w14:paraId="5C93DCA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lastRenderedPageBreak/>
        <w:t>Scatter the solid shapes and objects onto the students’ tables or in the center of the rug.</w:t>
      </w:r>
    </w:p>
    <w:p w:rsidR="00E67A47" w:rsidP="00E67A47" w:rsidRDefault="00E67A47" w14:paraId="186A0DE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2F854E36" w14:textId="2C24BCC1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Look at the shapes that are on the rug. I will ask you to find a certain kind of shape. When you find</w:t>
      </w:r>
    </w:p>
    <w:p w:rsidRPr="00E67A47" w:rsidR="00E67A47" w:rsidP="00E67A47" w:rsidRDefault="00E67A47" w14:paraId="2816290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it, hold it up. Ready? Show me shapes that have points.</w:t>
      </w:r>
    </w:p>
    <w:p w:rsidRPr="00E67A47" w:rsidR="00E67A47" w:rsidP="00E67A47" w:rsidRDefault="00E67A47" w14:paraId="753119A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(Hold up cubes and cones.)</w:t>
      </w:r>
    </w:p>
    <w:p w:rsidRPr="00E67A47" w:rsidR="00E67A47" w:rsidP="00E67A47" w:rsidRDefault="00E67A47" w14:paraId="77B3192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T: Yes. Put them back on the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rug, and</w:t>
      </w:r>
      <w:proofErr w:type="gramEnd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listen to what I want you to find next. Show me shapes </w:t>
      </w:r>
      <w:proofErr w:type="gramStart"/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that</w:t>
      </w:r>
      <w:proofErr w:type="gramEnd"/>
    </w:p>
    <w:p w:rsidRPr="00E67A47" w:rsidR="00E67A47" w:rsidP="00E67A47" w:rsidRDefault="00E67A47" w14:paraId="2CD7D6A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have no points.</w:t>
      </w:r>
    </w:p>
    <w:p w:rsidRPr="00E67A47" w:rsidR="00E67A47" w:rsidP="00E67A47" w:rsidRDefault="00E67A47" w14:paraId="6F52085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(Hold up spheres.)</w:t>
      </w:r>
    </w:p>
    <w:p w:rsidRPr="00E67A47" w:rsidR="00E67A47" w:rsidP="00E67A47" w:rsidRDefault="00E67A47" w14:paraId="3917361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T: Yes. Now, show me shapes that have a curve.</w:t>
      </w:r>
    </w:p>
    <w:p w:rsidRPr="00E67A47" w:rsidR="00E67A47" w:rsidP="00E67A47" w:rsidRDefault="00E67A47" w14:paraId="4A820E3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S: (Hold up spheres, cones, and cylinders.)</w:t>
      </w:r>
    </w:p>
    <w:p w:rsidRPr="00E67A47" w:rsidR="00E67A47" w:rsidP="00E67A47" w:rsidRDefault="00E67A47" w14:paraId="23018D08" w14:textId="7A67CD89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Continue having students test each other so they practice the vocabulary.</w:t>
      </w:r>
    </w:p>
    <w:p w:rsidR="00E67A47" w:rsidP="00E67A47" w:rsidRDefault="00E67A47" w14:paraId="368F735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E67A47" w:rsidR="00E67A47" w:rsidP="00E67A47" w:rsidRDefault="00E67A47" w14:paraId="39A6DFDF" w14:textId="37A4564C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making7" w:id="20"/>
      <w:r w:rsidRPr="00E67A47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Making 5 with 5-Group Mats (5 minutes)</w:t>
      </w:r>
    </w:p>
    <w:bookmarkEnd w:id="20"/>
    <w:p w:rsidRPr="00E67A47" w:rsidR="00E67A47" w:rsidP="00E67A47" w:rsidRDefault="00E67A47" w14:paraId="51E7362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5-group mats (Lesson 1 Fluency Template 1), 5 linking cubes</w:t>
      </w:r>
    </w:p>
    <w:p w:rsidR="00E67A47" w:rsidP="00E67A47" w:rsidRDefault="00E67A47" w14:paraId="6EB8B4F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2E15E664" w14:textId="38494A6B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Note: In this activity, students work toward fluency with numbers within 5.</w:t>
      </w:r>
    </w:p>
    <w:p w:rsidRPr="00E67A47" w:rsidR="00E67A47" w:rsidP="00E67A47" w:rsidRDefault="00E67A47" w14:paraId="19344AD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Conduct the activity as outlined in Lesson 1, but now have students rotate their mats so that they work with</w:t>
      </w:r>
    </w:p>
    <w:p w:rsidRPr="00E67A47" w:rsidR="00E67A47" w:rsidP="00E67A47" w:rsidRDefault="00E67A47" w14:paraId="0628030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5-groups in the vertical orientation.</w:t>
      </w:r>
    </w:p>
    <w:p w:rsidR="00E67A47" w:rsidP="00E67A47" w:rsidRDefault="00E67A47" w14:paraId="0A2880B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E67A47" w:rsidR="00E67A47" w:rsidP="00E67A47" w:rsidRDefault="00E67A47" w14:paraId="48082297" w14:textId="3F03A6F3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fivegroup7" w:id="21"/>
      <w:r w:rsidRPr="00E67A47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5-Group Hands (3 minutes)</w:t>
      </w:r>
    </w:p>
    <w:bookmarkEnd w:id="21"/>
    <w:p w:rsidRPr="00E67A47" w:rsidR="00E67A47" w:rsidP="00E67A47" w:rsidRDefault="00E67A47" w14:paraId="7B23E3E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Large 5-group cards (Lesson 1 Fluency Template 3)</w:t>
      </w:r>
    </w:p>
    <w:p w:rsidR="00E67A47" w:rsidP="00E67A47" w:rsidRDefault="00E67A47" w14:paraId="6E2175C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E67A47" w:rsidR="00E67A47" w:rsidP="00E67A47" w:rsidRDefault="00E67A47" w14:paraId="2AEB0816" w14:textId="4EDF7893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Note: Students’ facility with their hands lays the foundation for the use of the number line.</w:t>
      </w:r>
    </w:p>
    <w:p w:rsidRPr="00E67A47" w:rsidR="00E67A47" w:rsidP="00E67A47" w:rsidRDefault="00E67A47" w14:paraId="15A1EE8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Conduct the activity as outlined in Lesson 1, but now continue to 10. Consider showing the cards in the</w:t>
      </w:r>
    </w:p>
    <w:p w:rsidRPr="00A92029" w:rsidR="00E67A47" w:rsidP="00E67A47" w:rsidRDefault="00E67A47" w14:paraId="337AEE7A" w14:textId="0784FC62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vertical orientation so that students can gain flexibility in locating the 5-group</w:t>
      </w:r>
      <w:r w:rsidRPr="00E67A47">
        <w:rPr>
          <w:rFonts w:eastAsia="Calibri-Bold" w:asciiTheme="minorHAnsi" w:hAnsiTheme="minorHAnsi" w:cstheme="minorHAnsi"/>
          <w:color w:val="251F1B"/>
          <w:sz w:val="22"/>
          <w:szCs w:val="22"/>
        </w:rPr>
        <w:t>.</w:t>
      </w:r>
    </w:p>
    <w:p w:rsidR="00A92029" w:rsidP="00E67A47" w:rsidRDefault="00A92029" w14:paraId="1BBAE001" w14:textId="77777777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Pr="00A92029" w:rsidR="00E67A47" w:rsidP="00E67A47" w:rsidRDefault="00E67A47" w14:paraId="6DC77372" w14:textId="13D2DED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92029">
        <w:rPr>
          <w:rFonts w:asciiTheme="minorHAnsi" w:hAnsiTheme="minorHAnsi" w:cstheme="minorHAnsi"/>
          <w:b/>
          <w:bCs/>
          <w:sz w:val="32"/>
          <w:szCs w:val="32"/>
        </w:rPr>
        <w:t>Lesson 8</w:t>
      </w:r>
    </w:p>
    <w:p w:rsidRPr="00A92029" w:rsidR="00A92029" w:rsidP="00A92029" w:rsidRDefault="00A92029" w14:paraId="6FC84B5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A92029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:rsidRPr="00A92029" w:rsidR="00A92029" w:rsidP="00A92029" w:rsidRDefault="00A92029" w14:paraId="72004B7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A9202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Position Words Game </w:t>
      </w:r>
      <w:r w:rsidRPr="00A9202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K.6A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Pr="00A92029" w:rsidR="00A92029" w:rsidP="00A92029" w:rsidRDefault="00A92029" w14:paraId="105BC08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A9202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Show Me Shapes </w:t>
      </w:r>
      <w:r w:rsidRPr="00A9202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K.6B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Pr="00A92029" w:rsidR="00A92029" w:rsidP="00A92029" w:rsidRDefault="00A92029" w14:paraId="2AF548E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A9202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proofErr w:type="spell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Roller Coaster </w:t>
      </w:r>
      <w:r w:rsidRPr="00A9202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K.2A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="00A92029" w:rsidP="00A92029" w:rsidRDefault="00A92029" w14:paraId="45381DA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A92029" w:rsidR="00A92029" w:rsidP="00A92029" w:rsidRDefault="00A92029" w14:paraId="1EFB255B" w14:textId="24CF713E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position8" w:id="22"/>
      <w:r w:rsidRPr="00A9202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Position Words Game (4 minutes)</w:t>
      </w:r>
      <w:bookmarkEnd w:id="22"/>
    </w:p>
    <w:p w:rsidRPr="00A92029" w:rsidR="00A92029" w:rsidP="00A92029" w:rsidRDefault="00A92029" w14:paraId="23D4E09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Note: As students work with position words, they are analyzing their world and their relationship to that</w:t>
      </w:r>
    </w:p>
    <w:p w:rsidRPr="00A92029" w:rsidR="00A92029" w:rsidP="00A92029" w:rsidRDefault="00A92029" w14:paraId="38B7B93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world in space. This leads to insights about measurement and distance.</w:t>
      </w:r>
    </w:p>
    <w:p w:rsidRPr="00A92029" w:rsidR="00A92029" w:rsidP="00A92029" w:rsidRDefault="00A92029" w14:paraId="7B4A83E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Call students to the rug with their partners. Use position words such as </w:t>
      </w:r>
      <w:r w:rsidRPr="00A92029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 xml:space="preserve">above, below, </w:t>
      </w:r>
      <w:proofErr w:type="gramStart"/>
      <w:r w:rsidRPr="00A92029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>beside,</w:t>
      </w:r>
      <w:proofErr w:type="gramEnd"/>
      <w:r w:rsidRPr="00A92029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 xml:space="preserve"> in front of, next</w:t>
      </w:r>
    </w:p>
    <w:p w:rsidRPr="00A92029" w:rsidR="00A92029" w:rsidP="00A92029" w:rsidRDefault="00A92029" w14:paraId="74B3CCF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proofErr w:type="gramStart"/>
      <w:r w:rsidRPr="00A92029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lastRenderedPageBreak/>
        <w:t xml:space="preserve">to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,</w:t>
      </w:r>
      <w:proofErr w:type="gramEnd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and </w:t>
      </w:r>
      <w:r w:rsidRPr="00A92029">
        <w:rPr>
          <w:rFonts w:eastAsia="Calibri-Bold" w:asciiTheme="minorHAnsi" w:hAnsiTheme="minorHAnsi" w:cstheme="minorHAnsi"/>
          <w:i/>
          <w:iCs/>
          <w:color w:val="251F1B"/>
          <w:sz w:val="22"/>
          <w:szCs w:val="22"/>
        </w:rPr>
        <w:t xml:space="preserve">behind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to give directions for activities to do with a partner. For example, “Partner A, put your </w:t>
      </w:r>
      <w:proofErr w:type="gram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hand</w:t>
      </w:r>
      <w:proofErr w:type="gramEnd"/>
    </w:p>
    <w:p w:rsidRPr="00A92029" w:rsidR="00A92029" w:rsidP="00A92029" w:rsidRDefault="00A92029" w14:paraId="30CC51F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above Partner B’s head. Stand beside your partner. Partner B, stand in front of Partner A.”</w:t>
      </w:r>
    </w:p>
    <w:p w:rsidRPr="00A92029" w:rsidR="00A92029" w:rsidP="00A92029" w:rsidRDefault="00A92029" w14:paraId="2970556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The benefit of partner work is that they check and correct each other and, in the process, explain </w:t>
      </w:r>
      <w:proofErr w:type="gram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their</w:t>
      </w:r>
      <w:proofErr w:type="gramEnd"/>
    </w:p>
    <w:p w:rsidRPr="00A92029" w:rsidR="00A92029" w:rsidP="00A92029" w:rsidRDefault="00A92029" w14:paraId="55893BDD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thinking.</w:t>
      </w:r>
    </w:p>
    <w:p w:rsidR="00A92029" w:rsidP="00A92029" w:rsidRDefault="00A92029" w14:paraId="06712EA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A92029" w:rsidR="00A92029" w:rsidP="00A92029" w:rsidRDefault="00A92029" w14:paraId="0CCA7943" w14:textId="14D69079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show8" w:id="23"/>
      <w:r w:rsidRPr="00A9202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Show Me Shapes (4 minutes)</w:t>
      </w:r>
    </w:p>
    <w:bookmarkEnd w:id="23"/>
    <w:p w:rsidRPr="00A92029" w:rsidR="00A92029" w:rsidP="00A92029" w:rsidRDefault="00A92029" w14:paraId="4E9AA90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Note: Now that students have had the chance to really study the attributes of shapes, they should visualize</w:t>
      </w:r>
    </w:p>
    <w:p w:rsidRPr="00A92029" w:rsidR="00A92029" w:rsidP="00A92029" w:rsidRDefault="00A92029" w14:paraId="1E523E8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each shape as they say the name of it.</w:t>
      </w:r>
    </w:p>
    <w:p w:rsidRPr="00A92029" w:rsidR="00E67A47" w:rsidP="00A92029" w:rsidRDefault="00A92029" w14:paraId="50DBC3C3" w14:textId="5436104B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Conduct the activity as outlined in Lesson 7, but now use the names of solid shapes.</w:t>
      </w:r>
    </w:p>
    <w:p w:rsidR="00A92029" w:rsidP="00A92029" w:rsidRDefault="00A92029" w14:paraId="01F3C49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A92029" w:rsidR="00A92029" w:rsidP="00A92029" w:rsidRDefault="00A92029" w14:paraId="7A4FE1D4" w14:textId="3F17751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rekenrek8" w:id="24"/>
      <w:proofErr w:type="spellStart"/>
      <w:r w:rsidRPr="00A9202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Rekenrek</w:t>
      </w:r>
      <w:proofErr w:type="spellEnd"/>
      <w:r w:rsidRPr="00A9202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 xml:space="preserve"> Roller Coaster (4 minutes)</w:t>
      </w:r>
    </w:p>
    <w:bookmarkEnd w:id="24"/>
    <w:p w:rsidRPr="00A92029" w:rsidR="00A92029" w:rsidP="00A92029" w:rsidRDefault="00A92029" w14:paraId="6597751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Materials: (T) 20 </w:t>
      </w:r>
      <w:proofErr w:type="spell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Rekenrek</w:t>
      </w:r>
      <w:proofErr w:type="spellEnd"/>
    </w:p>
    <w:p w:rsidR="00A92029" w:rsidP="00A92029" w:rsidRDefault="00A92029" w14:paraId="656B01B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A92029" w:rsidR="00A92029" w:rsidP="00A92029" w:rsidRDefault="00A92029" w14:paraId="7E7466A5" w14:textId="7FC937B4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Note: As students gain deeper understanding of the numbers in relationship to 5, the </w:t>
      </w:r>
      <w:proofErr w:type="spell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allows them</w:t>
      </w:r>
    </w:p>
    <w:p w:rsidRPr="00A92029" w:rsidR="00A92029" w:rsidP="00A92029" w:rsidRDefault="00A92029" w14:paraId="5292BFFA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to start building a relationship to 10 ones, as outlined in Kindergarten Module 1 Lesson 23.</w:t>
      </w:r>
    </w:p>
    <w:p w:rsidR="00A92029" w:rsidP="00A92029" w:rsidRDefault="00A92029" w14:paraId="48628B4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A92029" w:rsidR="00A92029" w:rsidP="00A92029" w:rsidRDefault="00A92029" w14:paraId="62DBB35C" w14:textId="552D5D56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T: Let’s practice counting with the </w:t>
      </w:r>
      <w:proofErr w:type="spell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. (Show students the 20 </w:t>
      </w:r>
      <w:proofErr w:type="spell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Rekenrek</w:t>
      </w:r>
      <w:proofErr w:type="spellEnd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with the side panel</w:t>
      </w:r>
    </w:p>
    <w:p w:rsidRPr="00A92029" w:rsidR="00A92029" w:rsidP="00A92029" w:rsidRDefault="00A92029" w14:paraId="217CAC9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attached.) Say how many you see. (Slide the balls you want the students to count completely to one</w:t>
      </w:r>
    </w:p>
    <w:p w:rsidRPr="00A92029" w:rsidR="00A92029" w:rsidP="00A92029" w:rsidRDefault="00A92029" w14:paraId="46F5BA0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side.)</w:t>
      </w:r>
    </w:p>
    <w:p w:rsidRPr="00A92029" w:rsidR="00A92029" w:rsidP="00A92029" w:rsidRDefault="00A92029" w14:paraId="5BED851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Direct the students to gradually raise their hands as the numbers increase and to lower their hands as the</w:t>
      </w:r>
    </w:p>
    <w:p w:rsidRPr="00A92029" w:rsidR="00A92029" w:rsidP="00A92029" w:rsidRDefault="00A92029" w14:paraId="42179D3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numbers decrease, mimicking the motion of a roller coaster. A suggested sequence is counting up, </w:t>
      </w:r>
      <w:proofErr w:type="gram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counting</w:t>
      </w:r>
      <w:proofErr w:type="gramEnd"/>
    </w:p>
    <w:p w:rsidRPr="00A92029" w:rsidR="00A92029" w:rsidP="00A92029" w:rsidRDefault="00A92029" w14:paraId="1EF658D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down, and then in short sequences, 1, 2, 3, 2, 3, 4, 3, 4, 5, 4, 3, etc. Gradually build up to 10.</w:t>
      </w:r>
    </w:p>
    <w:p w:rsidRPr="00A92029" w:rsidR="00A92029" w:rsidP="00A92029" w:rsidRDefault="00A92029" w14:paraId="6BBAE32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Be careful not to mouth the number words or count along with the students. Listen carefully for </w:t>
      </w:r>
      <w:proofErr w:type="gram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hesitations</w:t>
      </w:r>
      <w:proofErr w:type="gramEnd"/>
    </w:p>
    <w:p w:rsidRPr="00A92029" w:rsidR="00A92029" w:rsidP="00A92029" w:rsidRDefault="00A92029" w14:paraId="7BA85D9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or </w:t>
      </w:r>
      <w:proofErr w:type="gram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errors, and</w:t>
      </w:r>
      <w:proofErr w:type="gramEnd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 return to a simpler sequence if necessary. If students demonstrate mastery, </w:t>
      </w:r>
      <w:proofErr w:type="gram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consider</w:t>
      </w:r>
      <w:proofErr w:type="gramEnd"/>
    </w:p>
    <w:p w:rsidR="00A92029" w:rsidP="00A92029" w:rsidRDefault="00A92029" w14:paraId="00E42CFE" w14:textId="051AC286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introducing the 5-group orientation (e.g., 6 as 5 red beads on top and 1 red bead on the bottom).</w:t>
      </w:r>
    </w:p>
    <w:p w:rsidR="00A92029" w:rsidP="00A92029" w:rsidRDefault="00A92029" w14:paraId="26EF86CF" w14:textId="77777777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A92029" w:rsidR="00A92029" w:rsidP="00A92029" w:rsidRDefault="00A92029" w14:paraId="5BEECEA5" w14:textId="54BF5DC4">
      <w:pPr>
        <w:rPr>
          <w:rFonts w:eastAsia="Calibri-Bold" w:asciiTheme="minorHAnsi" w:hAnsiTheme="minorHAnsi" w:cstheme="minorHAnsi"/>
          <w:b/>
          <w:bCs/>
          <w:color w:val="251F1B"/>
          <w:sz w:val="32"/>
          <w:szCs w:val="32"/>
        </w:rPr>
      </w:pPr>
      <w:r w:rsidRPr="00A92029">
        <w:rPr>
          <w:rFonts w:eastAsia="Calibri-Bold" w:asciiTheme="minorHAnsi" w:hAnsiTheme="minorHAnsi" w:cstheme="minorHAnsi"/>
          <w:b/>
          <w:bCs/>
          <w:color w:val="251F1B"/>
          <w:sz w:val="32"/>
          <w:szCs w:val="32"/>
        </w:rPr>
        <w:t>Lesson 9</w:t>
      </w:r>
    </w:p>
    <w:p w:rsidRPr="00A92029" w:rsidR="00A92029" w:rsidP="00A92029" w:rsidRDefault="00A92029" w14:paraId="2491601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A92029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:rsidRPr="00A92029" w:rsidR="00A92029" w:rsidP="00A92029" w:rsidRDefault="00A92029" w14:paraId="781FD46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A9202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Groups of Shapes (Solid Shapes) </w:t>
      </w:r>
      <w:r w:rsidRPr="00A9202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K.6B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(3 minutes)</w:t>
      </w:r>
    </w:p>
    <w:p w:rsidRPr="00A92029" w:rsidR="00A92029" w:rsidP="00A92029" w:rsidRDefault="00A92029" w14:paraId="7823636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A9202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Groups of 9 </w:t>
      </w:r>
      <w:r w:rsidRPr="00A9202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K.2C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(3 minutes)</w:t>
      </w:r>
    </w:p>
    <w:p w:rsidRPr="00A92029" w:rsidR="00A92029" w:rsidP="00A92029" w:rsidRDefault="00A92029" w14:paraId="00A9626E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A9202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Hide and See 5 </w:t>
      </w:r>
      <w:r w:rsidRPr="00A9202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(4 minutes)</w:t>
      </w:r>
    </w:p>
    <w:p w:rsidR="00A92029" w:rsidP="00A92029" w:rsidRDefault="00A92029" w14:paraId="7F99901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A92029" w:rsidR="00A92029" w:rsidP="00A92029" w:rsidRDefault="00A92029" w14:paraId="7D31BABF" w14:textId="7BD398CB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groups9" w:id="25"/>
      <w:r w:rsidRPr="00A9202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Groups of Shapes (Solid Shapes) (3 minutes)</w:t>
      </w:r>
    </w:p>
    <w:bookmarkEnd w:id="25"/>
    <w:p w:rsidRPr="00A92029" w:rsidR="00A92029" w:rsidP="00A92029" w:rsidRDefault="00A92029" w14:paraId="77D638B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Note: Kinesthetic learners benefit greatly from getting up and</w:t>
      </w:r>
    </w:p>
    <w:p w:rsidRPr="00A92029" w:rsidR="00A92029" w:rsidP="00A92029" w:rsidRDefault="00A92029" w14:paraId="704A5EC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moving in this fluency activity. As they move, they are </w:t>
      </w:r>
      <w:proofErr w:type="gram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analyzing</w:t>
      </w:r>
      <w:proofErr w:type="gramEnd"/>
    </w:p>
    <w:p w:rsidRPr="00A92029" w:rsidR="00A92029" w:rsidP="00A92029" w:rsidRDefault="00A92029" w14:paraId="7022EF3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and are encouraged to talk about how they know where to go.</w:t>
      </w:r>
    </w:p>
    <w:p w:rsidR="00A92029" w:rsidP="00A92029" w:rsidRDefault="00A92029" w14:paraId="5DEFD07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A92029" w:rsidR="00A92029" w:rsidP="00A92029" w:rsidRDefault="00A92029" w14:paraId="073F81EC" w14:textId="4139B55F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lastRenderedPageBreak/>
        <w:t xml:space="preserve">Materials: (T) Signs with pictures of shapes to indicate </w:t>
      </w:r>
      <w:proofErr w:type="gram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where</w:t>
      </w:r>
      <w:proofErr w:type="gramEnd"/>
    </w:p>
    <w:p w:rsidRPr="00A92029" w:rsidR="00A92029" w:rsidP="00A92029" w:rsidRDefault="00A92029" w14:paraId="2A68011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to form each group (S) Assortment of real-world</w:t>
      </w:r>
    </w:p>
    <w:p w:rsidRPr="00A92029" w:rsidR="00A92029" w:rsidP="00A92029" w:rsidRDefault="00A92029" w14:paraId="72FEBEB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objects and wooden or plastic solid shapes</w:t>
      </w:r>
    </w:p>
    <w:p w:rsidRPr="00A92029" w:rsidR="00A92029" w:rsidP="00A92029" w:rsidRDefault="00A92029" w14:paraId="31E6AFB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Conduct the activity as described in Lesson 5, but with </w:t>
      </w:r>
      <w:proofErr w:type="gram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solid</w:t>
      </w:r>
      <w:proofErr w:type="gramEnd"/>
    </w:p>
    <w:p w:rsidRPr="00A92029" w:rsidR="00A92029" w:rsidP="00A92029" w:rsidRDefault="00A92029" w14:paraId="79F005D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shapes.</w:t>
      </w:r>
    </w:p>
    <w:p w:rsidR="00A92029" w:rsidP="00A92029" w:rsidRDefault="00A92029" w14:paraId="75FA069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A92029" w:rsidR="00A92029" w:rsidP="00A92029" w:rsidRDefault="00A92029" w14:paraId="081C63A5" w14:textId="541CF544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groups2of9" w:id="26"/>
      <w:r w:rsidRPr="00A9202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Groups of 9 (3 minutes)</w:t>
      </w:r>
    </w:p>
    <w:bookmarkEnd w:id="26"/>
    <w:p w:rsidRPr="00A92029" w:rsidR="00A92029" w:rsidP="00A92029" w:rsidRDefault="00A92029" w14:paraId="44276B50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Note: This fluency activity helps students gain efficiency in counting objects in varied configurations.</w:t>
      </w:r>
    </w:p>
    <w:p w:rsidRPr="00A92029" w:rsidR="00A92029" w:rsidP="00A92029" w:rsidRDefault="00A92029" w14:paraId="374CA2A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Conduct the activity as outlined in Lesson 2, but with 9. Allow students to share their strategies for </w:t>
      </w:r>
      <w:proofErr w:type="gram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making</w:t>
      </w:r>
      <w:proofErr w:type="gramEnd"/>
    </w:p>
    <w:p w:rsidRPr="00A92029" w:rsidR="00A92029" w:rsidP="00A92029" w:rsidRDefault="00A92029" w14:paraId="726555EF" w14:textId="120871D4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groups quickly.</w:t>
      </w:r>
    </w:p>
    <w:p w:rsidR="00A92029" w:rsidP="00A92029" w:rsidRDefault="00A92029" w14:paraId="773AEF3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A92029" w:rsidR="00A92029" w:rsidP="00A92029" w:rsidRDefault="00A92029" w14:paraId="4675A5E7" w14:textId="13DBEDB5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hide9" w:id="27"/>
      <w:r w:rsidRPr="00A9202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Hide and See 5 (4 minutes)</w:t>
      </w:r>
    </w:p>
    <w:bookmarkEnd w:id="27"/>
    <w:p w:rsidRPr="00A92029" w:rsidR="00A92029" w:rsidP="00A92029" w:rsidRDefault="00A92029" w14:paraId="2A6A6756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(S) 5 linking cubes, personal white board</w:t>
      </w:r>
    </w:p>
    <w:p w:rsidRPr="00A92029" w:rsidR="00A92029" w:rsidP="00A92029" w:rsidRDefault="00A92029" w14:paraId="4F0B0E9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Note: In this fluency activity, students’ understanding of the conservation of a number develops into part</w:t>
      </w:r>
    </w:p>
    <w:p w:rsidRPr="00A92029" w:rsidR="00A92029" w:rsidP="00A92029" w:rsidRDefault="00A92029" w14:paraId="763C2B4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to whole thinking at the concrete level, anticipating the work of Module 4 (number bonds, addition, and</w:t>
      </w:r>
    </w:p>
    <w:p w:rsidRPr="00A92029" w:rsidR="00A92029" w:rsidP="00A92029" w:rsidRDefault="00A92029" w14:paraId="7D54E389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subtraction).</w:t>
      </w:r>
    </w:p>
    <w:p w:rsidR="00A92029" w:rsidP="00A92029" w:rsidRDefault="00A92029" w14:paraId="4A91BD00" w14:textId="3CA9E725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Conduct the activity as described in Lesson 6. Challenge students to list all possible combinations.</w:t>
      </w:r>
    </w:p>
    <w:p w:rsidR="00A92029" w:rsidP="00A92029" w:rsidRDefault="00A92029" w14:paraId="17DB270E" w14:textId="77777777">
      <w:pPr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A92029" w:rsidR="00A92029" w:rsidP="00A92029" w:rsidRDefault="00A92029" w14:paraId="4A242498" w14:textId="1DE290D6">
      <w:pPr>
        <w:rPr>
          <w:rFonts w:eastAsia="Calibri-Bold" w:asciiTheme="minorHAnsi" w:hAnsiTheme="minorHAnsi" w:cstheme="minorHAnsi"/>
          <w:b/>
          <w:bCs/>
          <w:color w:val="251F1B"/>
          <w:sz w:val="32"/>
          <w:szCs w:val="32"/>
        </w:rPr>
      </w:pPr>
      <w:r w:rsidRPr="00A92029">
        <w:rPr>
          <w:rFonts w:eastAsia="Calibri-Bold" w:asciiTheme="minorHAnsi" w:hAnsiTheme="minorHAnsi" w:cstheme="minorHAnsi"/>
          <w:b/>
          <w:bCs/>
          <w:color w:val="251F1B"/>
          <w:sz w:val="32"/>
          <w:szCs w:val="32"/>
        </w:rPr>
        <w:t>Lesson 10</w:t>
      </w:r>
    </w:p>
    <w:p w:rsidRPr="00A92029" w:rsidR="00A92029" w:rsidP="00A92029" w:rsidRDefault="00A92029" w14:paraId="42A85C3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</w:pPr>
      <w:r w:rsidRPr="00A92029">
        <w:rPr>
          <w:rFonts w:eastAsia="Calibri-Bold" w:asciiTheme="minorHAnsi" w:hAnsiTheme="minorHAnsi" w:cstheme="minorHAnsi"/>
          <w:b/>
          <w:bCs/>
          <w:color w:val="98204E"/>
          <w:sz w:val="28"/>
          <w:szCs w:val="28"/>
        </w:rPr>
        <w:t>Fluency Practice (5 minutes)</w:t>
      </w:r>
    </w:p>
    <w:p w:rsidRPr="00A92029" w:rsidR="00A92029" w:rsidP="00A92029" w:rsidRDefault="00A92029" w14:paraId="4FE709F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A9202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Groups of Shapes </w:t>
      </w:r>
      <w:r w:rsidRPr="00A9202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K.6B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(3 minutes)</w:t>
      </w:r>
    </w:p>
    <w:p w:rsidRPr="00A92029" w:rsidR="00A92029" w:rsidP="00A92029" w:rsidRDefault="00A92029" w14:paraId="6D753977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ascii="Segoe UI Emoji" w:hAnsi="Segoe UI Emoji" w:eastAsia="Calibri-Bold" w:cs="Segoe UI Emoji"/>
          <w:color w:val="251F1B"/>
          <w:sz w:val="7"/>
          <w:szCs w:val="7"/>
        </w:rPr>
        <w:t>⬛</w:t>
      </w:r>
      <w:r w:rsidRPr="00A92029">
        <w:rPr>
          <w:rFonts w:eastAsia="Calibri-Bold" w:asciiTheme="minorHAnsi" w:hAnsiTheme="minorHAnsi" w:cstheme="minorHAnsi"/>
          <w:color w:val="251F1B"/>
          <w:sz w:val="7"/>
          <w:szCs w:val="7"/>
        </w:rPr>
        <w:t xml:space="preserve">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5-Group Hands </w:t>
      </w:r>
      <w:r w:rsidRPr="00A92029">
        <w:rPr>
          <w:rFonts w:eastAsia="Calibri-Bold" w:asciiTheme="minorHAnsi" w:hAnsiTheme="minorHAnsi" w:cstheme="minorHAnsi"/>
          <w:b/>
          <w:bCs/>
          <w:color w:val="251F1B"/>
          <w:sz w:val="22"/>
          <w:szCs w:val="22"/>
        </w:rPr>
        <w:t xml:space="preserve">K.2C, K.2D </w:t>
      </w: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(2 minutes)</w:t>
      </w:r>
    </w:p>
    <w:p w:rsidR="00A92029" w:rsidP="00A92029" w:rsidRDefault="00A92029" w14:paraId="551070B8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A92029" w:rsidR="00A92029" w:rsidP="00A92029" w:rsidRDefault="00A92029" w14:paraId="452A7F0B" w14:textId="6F3EBE1E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groups10" w:id="28"/>
      <w:r w:rsidRPr="00A9202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Groups of Shapes (3 minutes)</w:t>
      </w:r>
    </w:p>
    <w:bookmarkEnd w:id="28"/>
    <w:p w:rsidRPr="00A92029" w:rsidR="00A92029" w:rsidP="00A92029" w:rsidRDefault="00A92029" w14:paraId="0A58A9BB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Note: Kinesthetic learners benefit greatly from getting up and moving in this fluency activity. As they move,</w:t>
      </w:r>
    </w:p>
    <w:p w:rsidRPr="00A92029" w:rsidR="00A92029" w:rsidP="00A92029" w:rsidRDefault="00A92029" w14:paraId="0674318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they are analyzing and are encouraged to talk about how they know where to go.</w:t>
      </w:r>
    </w:p>
    <w:p w:rsidR="00A92029" w:rsidP="00A92029" w:rsidRDefault="00A92029" w14:paraId="77A99DE5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</w:p>
    <w:p w:rsidRPr="00A92029" w:rsidR="00A92029" w:rsidP="00A92029" w:rsidRDefault="00A92029" w14:paraId="329C72D7" w14:textId="72C12B5E">
      <w:pPr>
        <w:autoSpaceDE w:val="0"/>
        <w:autoSpaceDN w:val="0"/>
        <w:adjustRightInd w:val="0"/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</w:pPr>
      <w:bookmarkStart w:name="fivegroup10" w:id="29"/>
      <w:r w:rsidRPr="00A92029">
        <w:rPr>
          <w:rFonts w:eastAsia="Calibri-Bold" w:asciiTheme="minorHAnsi" w:hAnsiTheme="minorHAnsi" w:cstheme="minorHAnsi"/>
          <w:b/>
          <w:bCs/>
          <w:color w:val="251F1B"/>
          <w:sz w:val="26"/>
          <w:szCs w:val="26"/>
        </w:rPr>
        <w:t>5-Group Hands (2 minutes)</w:t>
      </w:r>
    </w:p>
    <w:bookmarkEnd w:id="29"/>
    <w:p w:rsidRPr="00A92029" w:rsidR="00A92029" w:rsidP="00A92029" w:rsidRDefault="00A92029" w14:paraId="36EE6C6F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Materials: (T) Large 5-group cards (Lesson 1 Fluency Template 3)</w:t>
      </w:r>
    </w:p>
    <w:p w:rsidR="00A92029" w:rsidP="00A92029" w:rsidRDefault="00A92029" w14:paraId="510BAA93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</w:p>
    <w:p w:rsidRPr="00A92029" w:rsidR="00A92029" w:rsidP="00A92029" w:rsidRDefault="00A92029" w14:paraId="73C2BF5B" w14:textId="411B57FF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Conduct the activity as outlined in Lesson 1, but now have students say the number sentence (for example,</w:t>
      </w:r>
    </w:p>
    <w:p w:rsidRPr="00A92029" w:rsidR="00A92029" w:rsidP="00A92029" w:rsidRDefault="00A92029" w14:paraId="1133E884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5 and 2 make 7) as they show the 5-groups on their hands.</w:t>
      </w:r>
    </w:p>
    <w:p w:rsidRPr="00A92029" w:rsidR="00A92029" w:rsidP="00A92029" w:rsidRDefault="00A92029" w14:paraId="0F6BDD82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 xml:space="preserve">Note: Students see themselves improve as they continue working with numbers. Invite them to notice </w:t>
      </w:r>
      <w:proofErr w:type="gramStart"/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their</w:t>
      </w:r>
      <w:proofErr w:type="gramEnd"/>
    </w:p>
    <w:p w:rsidRPr="00A92029" w:rsidR="00A92029" w:rsidP="00A92029" w:rsidRDefault="00A92029" w14:paraId="381D77A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improvement, and celebrate small successes and small steps toward mastery.</w:t>
      </w:r>
    </w:p>
    <w:p w:rsidRPr="00A92029" w:rsidR="00A92029" w:rsidP="00A92029" w:rsidRDefault="00A92029" w14:paraId="5D832631" w14:textId="77777777">
      <w:pPr>
        <w:autoSpaceDE w:val="0"/>
        <w:autoSpaceDN w:val="0"/>
        <w:adjustRightInd w:val="0"/>
        <w:rPr>
          <w:rFonts w:eastAsia="Calibri-Bold" w:asciiTheme="minorHAnsi" w:hAnsiTheme="minorHAnsi" w:cstheme="minorHAnsi"/>
          <w:color w:val="251F1B"/>
          <w:sz w:val="22"/>
          <w:szCs w:val="22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Note: The Fluency Practice activities have been shortened, assuming more time is needed for the culminating</w:t>
      </w:r>
    </w:p>
    <w:p w:rsidRPr="00A92029" w:rsidR="00A92029" w:rsidP="00A92029" w:rsidRDefault="00A92029" w14:paraId="6B6F0A14" w14:textId="0B5D0351">
      <w:pPr>
        <w:rPr>
          <w:rFonts w:asciiTheme="minorHAnsi" w:hAnsiTheme="minorHAnsi" w:cstheme="minorHAnsi"/>
        </w:rPr>
      </w:pPr>
      <w:r w:rsidRPr="00A92029">
        <w:rPr>
          <w:rFonts w:eastAsia="Calibri-Bold" w:asciiTheme="minorHAnsi" w:hAnsiTheme="minorHAnsi" w:cstheme="minorHAnsi"/>
          <w:color w:val="251F1B"/>
          <w:sz w:val="22"/>
          <w:szCs w:val="22"/>
        </w:rPr>
        <w:t>task.</w:t>
      </w:r>
    </w:p>
    <w:sectPr w:rsidRPr="00A92029" w:rsidR="00A92029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993" w:rsidP="00A92029" w:rsidRDefault="00106993" w14:paraId="2CA65CA8" w14:textId="77777777">
      <w:r>
        <w:separator/>
      </w:r>
    </w:p>
  </w:endnote>
  <w:endnote w:type="continuationSeparator" w:id="0">
    <w:p w:rsidR="00106993" w:rsidP="00A92029" w:rsidRDefault="00106993" w14:paraId="1D4516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92029" w:rsidRDefault="00A92029" w14:paraId="12D062B4" w14:textId="502C792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B84C47" wp14:editId="5AD8ABFA">
              <wp:simplePos x="0" y="0"/>
              <wp:positionH relativeFrom="margin">
                <wp:posOffset>8181975</wp:posOffset>
              </wp:positionH>
              <wp:positionV relativeFrom="paragraph">
                <wp:posOffset>14605</wp:posOffset>
              </wp:positionV>
              <wp:extent cx="942975" cy="1404620"/>
              <wp:effectExtent l="0" t="0" r="28575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029" w:rsidRDefault="00A92029" w14:paraId="3CBCA132" w14:textId="7E057635">
                          <w:hyperlink w:history="1" w:anchor="top">
                            <w:r w:rsidRPr="00A92029">
                              <w:rPr>
                                <w:rStyle w:val="Hyperlink"/>
                              </w:rPr>
                              <w:t>Back to top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B84C47">
              <v:stroke joinstyle="miter"/>
              <v:path gradientshapeok="t" o:connecttype="rect"/>
            </v:shapetype>
            <v:shape id="Text Box 2" style="position:absolute;margin-left:644.25pt;margin-top:1.15pt;width: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color="black [3213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">
              <v:textbox style="mso-fit-shape-to-text:t">
                <w:txbxContent>
                  <w:p w:rsidR="00A92029" w:rsidRDefault="00A92029" w14:paraId="3CBCA132" w14:textId="7E057635">
                    <w:hyperlink w:history="1" w:anchor="top">
                      <w:r w:rsidRPr="00A92029">
                        <w:rPr>
                          <w:rStyle w:val="Hyperlink"/>
                        </w:rPr>
                        <w:t>Back to top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ptab w:alignment="center" w:relativeTo="margin" w:leader="none"/>
    </w:r>
    <w: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993" w:rsidP="00A92029" w:rsidRDefault="00106993" w14:paraId="08207E10" w14:textId="77777777">
      <w:r>
        <w:separator/>
      </w:r>
    </w:p>
  </w:footnote>
  <w:footnote w:type="continuationSeparator" w:id="0">
    <w:p w:rsidR="00106993" w:rsidP="00A92029" w:rsidRDefault="00106993" w14:paraId="0B6BC73C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36"/>
    <w:rsid w:val="00106993"/>
    <w:rsid w:val="00572855"/>
    <w:rsid w:val="00927736"/>
    <w:rsid w:val="00A92029"/>
    <w:rsid w:val="00AE5074"/>
    <w:rsid w:val="00E67A47"/>
    <w:rsid w:val="00F75699"/>
    <w:rsid w:val="0A322740"/>
    <w:rsid w:val="1219271E"/>
    <w:rsid w:val="13B4F77F"/>
    <w:rsid w:val="14093107"/>
    <w:rsid w:val="22561645"/>
    <w:rsid w:val="3836791C"/>
    <w:rsid w:val="3DC5982B"/>
    <w:rsid w:val="49E86D47"/>
    <w:rsid w:val="5804291B"/>
    <w:rsid w:val="5D3E1F59"/>
    <w:rsid w:val="5DD5BB3E"/>
    <w:rsid w:val="712B6D50"/>
    <w:rsid w:val="79719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50A23"/>
  <w15:docId w15:val="{A8AB0484-0A8B-4DA3-9AD2-85AD2EBE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6568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F75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6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02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92029"/>
  </w:style>
  <w:style w:type="paragraph" w:styleId="Footer">
    <w:name w:val="footer"/>
    <w:basedOn w:val="Normal"/>
    <w:link w:val="FooterChar"/>
    <w:uiPriority w:val="99"/>
    <w:unhideWhenUsed/>
    <w:rsid w:val="00A9202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9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1cHBjd5RNXhbcMGeStMS5MmC2Q==">AMUW2mV/CjRwZ45STaA7qv/aJhU2gFh9OJke34J+GK6AUiCFsV1aCwK5exDRQNzhWP3r+EjmV0P7Ec2ESEipzZBmUIvnB7UIBiT3a7gLMF4nrNKtyTjJyXQ=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Jada Singleton</dc:creator>
  <lastModifiedBy>Brandy Green</lastModifiedBy>
  <revision>4</revision>
  <dcterms:created xsi:type="dcterms:W3CDTF">2023-12-19T19:02:00.0000000Z</dcterms:created>
  <dcterms:modified xsi:type="dcterms:W3CDTF">2023-12-22T16:32:03.2509637Z</dcterms:modified>
</coreProperties>
</file>